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F30C55">
      <w:pPr>
        <w:widowControl w:val="0"/>
        <w:tabs>
          <w:tab w:val="left" w:pos="4111"/>
        </w:tabs>
        <w:ind w:firstLine="425"/>
        <w:jc w:val="right"/>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7E493B" w:rsidRPr="00040E9B" w:rsidRDefault="007E493B" w:rsidP="007E493B">
      <w:pPr>
        <w:ind w:left="34"/>
        <w:jc w:val="right"/>
        <w:rPr>
          <w:sz w:val="22"/>
          <w:szCs w:val="22"/>
        </w:rPr>
      </w:pPr>
      <w:r>
        <w:rPr>
          <w:sz w:val="22"/>
          <w:szCs w:val="22"/>
        </w:rPr>
        <w:tab/>
      </w:r>
      <w:r w:rsidRPr="00040E9B">
        <w:rPr>
          <w:sz w:val="22"/>
          <w:szCs w:val="22"/>
        </w:rPr>
        <w:t>УТВЕРЖДАЮ</w:t>
      </w:r>
    </w:p>
    <w:p w:rsidR="00B82973" w:rsidRPr="00B82973" w:rsidRDefault="00B82973" w:rsidP="004A2143">
      <w:pPr>
        <w:ind w:left="34"/>
        <w:jc w:val="right"/>
        <w:rPr>
          <w:sz w:val="22"/>
          <w:szCs w:val="22"/>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Pr="00B82973">
        <w:rPr>
          <w:sz w:val="22"/>
          <w:szCs w:val="22"/>
        </w:rPr>
        <w:t xml:space="preserve">Начальник Управления </w:t>
      </w:r>
    </w:p>
    <w:p w:rsidR="00B82973" w:rsidRPr="00B82973" w:rsidRDefault="00B82973" w:rsidP="004A2143">
      <w:pPr>
        <w:ind w:left="36" w:firstLine="1"/>
        <w:jc w:val="right"/>
        <w:rPr>
          <w:sz w:val="22"/>
          <w:szCs w:val="22"/>
        </w:rPr>
      </w:pPr>
      <w:r w:rsidRPr="00F26BF3">
        <w:rPr>
          <w:sz w:val="22"/>
          <w:szCs w:val="22"/>
        </w:rPr>
        <w:t xml:space="preserve">                                                                             </w:t>
      </w:r>
      <w:r w:rsidRPr="00B82973">
        <w:rPr>
          <w:sz w:val="22"/>
          <w:szCs w:val="22"/>
        </w:rPr>
        <w:t xml:space="preserve">капитального строительства и закупок </w:t>
      </w:r>
    </w:p>
    <w:p w:rsidR="007E493B" w:rsidRDefault="00B82973" w:rsidP="004A2143">
      <w:pPr>
        <w:ind w:left="34"/>
        <w:jc w:val="right"/>
        <w:rPr>
          <w:sz w:val="22"/>
          <w:szCs w:val="22"/>
        </w:rPr>
      </w:pPr>
      <w:r w:rsidRPr="0033400A">
        <w:rPr>
          <w:sz w:val="22"/>
          <w:szCs w:val="22"/>
        </w:rPr>
        <w:t xml:space="preserve">                                    </w:t>
      </w:r>
      <w:r w:rsidRPr="00B82973">
        <w:rPr>
          <w:sz w:val="22"/>
          <w:szCs w:val="22"/>
        </w:rPr>
        <w:t xml:space="preserve">                             </w:t>
      </w:r>
      <w:r>
        <w:rPr>
          <w:sz w:val="22"/>
          <w:szCs w:val="22"/>
        </w:rPr>
        <w:t xml:space="preserve">                  _____</w:t>
      </w:r>
      <w:r w:rsidR="007E493B" w:rsidRPr="00B82973">
        <w:rPr>
          <w:sz w:val="22"/>
          <w:szCs w:val="22"/>
        </w:rPr>
        <w:t xml:space="preserve">_______________ </w:t>
      </w:r>
      <w:r w:rsidRPr="00B82973">
        <w:rPr>
          <w:sz w:val="22"/>
          <w:szCs w:val="22"/>
        </w:rPr>
        <w:t>Митрофанов С</w:t>
      </w:r>
      <w:r>
        <w:rPr>
          <w:sz w:val="22"/>
          <w:szCs w:val="22"/>
        </w:rPr>
        <w:t>.А.</w:t>
      </w:r>
      <w:r w:rsidR="00BE33BB">
        <w:rPr>
          <w:sz w:val="22"/>
          <w:szCs w:val="22"/>
        </w:rPr>
        <w:t xml:space="preserve">  </w:t>
      </w:r>
    </w:p>
    <w:p w:rsidR="007E493B" w:rsidRPr="007A13E8" w:rsidRDefault="007E493B" w:rsidP="007E493B">
      <w:pPr>
        <w:widowControl w:val="0"/>
        <w:tabs>
          <w:tab w:val="left" w:pos="6411"/>
        </w:tabs>
        <w:suppressAutoHyphens/>
        <w:autoSpaceDE w:val="0"/>
        <w:autoSpaceDN w:val="0"/>
        <w:adjustRightInd w:val="0"/>
        <w:rPr>
          <w:sz w:val="22"/>
          <w:szCs w:val="22"/>
        </w:rPr>
      </w:pPr>
      <w:r>
        <w:rPr>
          <w:sz w:val="22"/>
          <w:szCs w:val="22"/>
        </w:rPr>
        <w:t xml:space="preserve">                                                                                                                                 </w:t>
      </w:r>
    </w:p>
    <w:p w:rsidR="00841F2B" w:rsidRPr="009265C7" w:rsidRDefault="00841F2B" w:rsidP="007E493B">
      <w:pPr>
        <w:pStyle w:val="FR1"/>
        <w:tabs>
          <w:tab w:val="left" w:pos="6855"/>
        </w:tabs>
        <w:spacing w:before="0"/>
        <w:jc w:val="left"/>
        <w:rPr>
          <w:sz w:val="22"/>
          <w:szCs w:val="22"/>
        </w:rPr>
      </w:pP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F30C55" w:rsidRDefault="00564055" w:rsidP="00ED3B4F">
      <w:pPr>
        <w:widowControl w:val="0"/>
        <w:suppressAutoHyphens/>
        <w:autoSpaceDE w:val="0"/>
        <w:autoSpaceDN w:val="0"/>
        <w:adjustRightInd w:val="0"/>
        <w:jc w:val="center"/>
        <w:rPr>
          <w:b/>
          <w:sz w:val="22"/>
          <w:szCs w:val="22"/>
          <w:lang w:eastAsia="ar-SA"/>
        </w:rPr>
      </w:pPr>
    </w:p>
    <w:p w:rsidR="00B62FC9" w:rsidRPr="00F30C55" w:rsidRDefault="00B62FC9" w:rsidP="00ED3B4F">
      <w:pPr>
        <w:ind w:firstLine="709"/>
        <w:jc w:val="center"/>
        <w:rPr>
          <w:b/>
          <w:kern w:val="28"/>
          <w:sz w:val="22"/>
          <w:szCs w:val="22"/>
        </w:rPr>
      </w:pPr>
    </w:p>
    <w:p w:rsidR="00B076B3" w:rsidRPr="00F30C55" w:rsidRDefault="00B076B3" w:rsidP="00ED3B4F">
      <w:pPr>
        <w:pStyle w:val="10"/>
        <w:ind w:firstLine="709"/>
        <w:rPr>
          <w:kern w:val="28"/>
          <w:szCs w:val="22"/>
        </w:rPr>
      </w:pPr>
      <w:bookmarkStart w:id="0" w:name="_Toc389741763"/>
    </w:p>
    <w:p w:rsidR="005024C3" w:rsidRPr="00F30C55" w:rsidRDefault="005024C3" w:rsidP="005024C3">
      <w:pPr>
        <w:rPr>
          <w:sz w:val="22"/>
          <w:szCs w:val="22"/>
          <w:lang w:val="en-US" w:eastAsia="en-US"/>
        </w:rPr>
      </w:pPr>
    </w:p>
    <w:p w:rsidR="00B076B3" w:rsidRPr="00F30C55" w:rsidRDefault="00B076B3" w:rsidP="00B076B3">
      <w:pPr>
        <w:rPr>
          <w:sz w:val="22"/>
          <w:szCs w:val="22"/>
          <w:lang w:eastAsia="en-US"/>
        </w:rPr>
      </w:pPr>
    </w:p>
    <w:p w:rsidR="00B076B3" w:rsidRPr="00F30C55" w:rsidRDefault="00B076B3" w:rsidP="00ED3B4F">
      <w:pPr>
        <w:pStyle w:val="10"/>
        <w:ind w:firstLine="709"/>
        <w:rPr>
          <w:kern w:val="28"/>
          <w:szCs w:val="22"/>
          <w:lang w:val="ru-RU"/>
        </w:rPr>
      </w:pPr>
    </w:p>
    <w:p w:rsidR="0033400A" w:rsidRDefault="00756C8F" w:rsidP="00B076B3">
      <w:pPr>
        <w:pStyle w:val="10"/>
        <w:ind w:firstLine="709"/>
        <w:rPr>
          <w:kern w:val="28"/>
          <w:szCs w:val="22"/>
          <w:lang w:val="ru-RU"/>
        </w:rPr>
      </w:pPr>
      <w:r w:rsidRPr="00F30C55">
        <w:rPr>
          <w:kern w:val="28"/>
          <w:szCs w:val="22"/>
          <w:lang w:val="ru-RU"/>
        </w:rPr>
        <w:t xml:space="preserve">ИЗВЕЩЕНИЕ О ПРОВЕДЕНИИ </w:t>
      </w:r>
      <w:bookmarkEnd w:id="0"/>
      <w:r w:rsidR="00083090" w:rsidRPr="00F30C55">
        <w:rPr>
          <w:kern w:val="28"/>
          <w:szCs w:val="22"/>
          <w:lang w:val="ru-RU"/>
        </w:rPr>
        <w:t xml:space="preserve">ЗАКУПОК </w:t>
      </w:r>
    </w:p>
    <w:p w:rsidR="00564055" w:rsidRPr="0033400A" w:rsidRDefault="00083090" w:rsidP="0033400A">
      <w:pPr>
        <w:pStyle w:val="10"/>
        <w:ind w:firstLine="709"/>
        <w:rPr>
          <w:kern w:val="28"/>
          <w:szCs w:val="22"/>
          <w:lang w:val="ru-RU"/>
        </w:rPr>
      </w:pPr>
      <w:r w:rsidRPr="00F30C55">
        <w:rPr>
          <w:kern w:val="28"/>
          <w:szCs w:val="22"/>
          <w:lang w:val="ru-RU"/>
        </w:rPr>
        <w:t>ПУТЕМ</w:t>
      </w:r>
      <w:r w:rsidR="001005BB" w:rsidRPr="00F30C55">
        <w:rPr>
          <w:kern w:val="28"/>
          <w:szCs w:val="22"/>
          <w:lang w:val="ru-RU"/>
        </w:rPr>
        <w:t xml:space="preserve"> </w:t>
      </w:r>
      <w:r w:rsidRPr="00F30C55">
        <w:rPr>
          <w:kern w:val="28"/>
          <w:szCs w:val="22"/>
          <w:lang w:val="ru-RU"/>
        </w:rPr>
        <w:t xml:space="preserve">СРАВНЕНИЯ ЦЕН </w:t>
      </w:r>
      <w:r w:rsidR="005024C3" w:rsidRPr="00BE32EC">
        <w:rPr>
          <w:szCs w:val="22"/>
          <w:lang w:val="ru-RU"/>
        </w:rPr>
        <w:t>В ЭЛЕКТРОННОЙ ФОРМЕ</w:t>
      </w:r>
    </w:p>
    <w:p w:rsidR="005024C3" w:rsidRPr="00F30C55" w:rsidRDefault="005024C3" w:rsidP="00ED3B4F">
      <w:pPr>
        <w:jc w:val="center"/>
        <w:rPr>
          <w:bCs/>
          <w:i/>
          <w:sz w:val="22"/>
          <w:szCs w:val="22"/>
        </w:rPr>
      </w:pPr>
    </w:p>
    <w:p w:rsidR="00844250" w:rsidRPr="00F30C55" w:rsidRDefault="00844250" w:rsidP="00ED3B4F">
      <w:pPr>
        <w:ind w:firstLine="709"/>
        <w:rPr>
          <w:sz w:val="22"/>
          <w:szCs w:val="22"/>
          <w:lang w:eastAsia="en-US"/>
        </w:rPr>
      </w:pPr>
    </w:p>
    <w:p w:rsidR="00533ED4" w:rsidRPr="00F30C55" w:rsidRDefault="00533ED4" w:rsidP="00ED3B4F">
      <w:pPr>
        <w:ind w:firstLine="709"/>
        <w:rPr>
          <w:sz w:val="22"/>
          <w:szCs w:val="22"/>
          <w:lang w:eastAsia="en-US"/>
        </w:rPr>
      </w:pPr>
    </w:p>
    <w:p w:rsidR="00F30C55" w:rsidRPr="00F30C55" w:rsidRDefault="00D05ED0" w:rsidP="00BE33BB">
      <w:pPr>
        <w:tabs>
          <w:tab w:val="left" w:pos="7680"/>
        </w:tabs>
        <w:ind w:firstLine="709"/>
        <w:jc w:val="center"/>
        <w:rPr>
          <w:b/>
          <w:sz w:val="22"/>
          <w:szCs w:val="22"/>
          <w:lang w:eastAsia="en-US"/>
        </w:rPr>
      </w:pPr>
      <w:r w:rsidRPr="00F30C55">
        <w:rPr>
          <w:b/>
          <w:sz w:val="22"/>
          <w:szCs w:val="22"/>
          <w:lang w:eastAsia="en-US"/>
        </w:rPr>
        <w:t xml:space="preserve">Поставка </w:t>
      </w:r>
      <w:r w:rsidR="00A16A23">
        <w:rPr>
          <w:b/>
          <w:sz w:val="22"/>
          <w:szCs w:val="22"/>
          <w:lang w:eastAsia="en-US"/>
        </w:rPr>
        <w:t>периферийных устройств (клавиатура, мышь)</w:t>
      </w:r>
    </w:p>
    <w:p w:rsidR="00F30C55" w:rsidRPr="00F30C55" w:rsidRDefault="00F30C55" w:rsidP="00BE33BB">
      <w:pPr>
        <w:tabs>
          <w:tab w:val="left" w:pos="7680"/>
        </w:tabs>
        <w:ind w:firstLine="709"/>
        <w:jc w:val="center"/>
        <w:rPr>
          <w:b/>
          <w:sz w:val="22"/>
          <w:szCs w:val="22"/>
          <w:lang w:eastAsia="en-US"/>
        </w:rPr>
      </w:pPr>
    </w:p>
    <w:p w:rsidR="00F30C55" w:rsidRPr="00F30C55" w:rsidRDefault="00F30C55" w:rsidP="00BE33BB">
      <w:pPr>
        <w:tabs>
          <w:tab w:val="left" w:pos="7680"/>
        </w:tabs>
        <w:ind w:firstLine="709"/>
        <w:jc w:val="center"/>
        <w:rPr>
          <w:b/>
          <w:sz w:val="22"/>
          <w:szCs w:val="22"/>
          <w:lang w:eastAsia="en-US"/>
        </w:rPr>
      </w:pPr>
    </w:p>
    <w:p w:rsidR="00CE5ADF" w:rsidRPr="00F30C55" w:rsidRDefault="00CE5ADF" w:rsidP="00BE33BB">
      <w:pPr>
        <w:tabs>
          <w:tab w:val="left" w:pos="7680"/>
        </w:tabs>
        <w:ind w:firstLine="709"/>
        <w:jc w:val="center"/>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844250" w:rsidRPr="00F30C55" w:rsidRDefault="004F359A" w:rsidP="004F359A">
      <w:pPr>
        <w:tabs>
          <w:tab w:val="left" w:pos="7680"/>
        </w:tabs>
        <w:ind w:firstLine="709"/>
        <w:rPr>
          <w:i/>
          <w:sz w:val="22"/>
          <w:szCs w:val="22"/>
          <w:lang w:eastAsia="en-US"/>
        </w:rPr>
      </w:pPr>
      <w:r w:rsidRPr="00F30C55">
        <w:rPr>
          <w:i/>
          <w:sz w:val="22"/>
          <w:szCs w:val="22"/>
          <w:lang w:eastAsia="en-US"/>
        </w:rPr>
        <w:tab/>
      </w:r>
    </w:p>
    <w:p w:rsidR="00844250" w:rsidRPr="00F30C55" w:rsidRDefault="00844250" w:rsidP="00ED3B4F">
      <w:pPr>
        <w:ind w:firstLine="709"/>
        <w:rPr>
          <w:sz w:val="22"/>
          <w:szCs w:val="22"/>
          <w:lang w:eastAsia="en-US"/>
        </w:rPr>
      </w:pPr>
    </w:p>
    <w:p w:rsidR="00CE5ADF" w:rsidRPr="00F30C55" w:rsidRDefault="00CE5ADF" w:rsidP="00CE5ADF">
      <w:pPr>
        <w:ind w:firstLine="709"/>
        <w:rPr>
          <w:sz w:val="22"/>
          <w:szCs w:val="22"/>
          <w:lang w:eastAsia="en-US"/>
        </w:rPr>
      </w:pPr>
    </w:p>
    <w:p w:rsidR="000A5DDE" w:rsidRPr="00F30C55" w:rsidRDefault="000A5DDE" w:rsidP="00CE5ADF">
      <w:pPr>
        <w:ind w:firstLine="709"/>
        <w:rPr>
          <w:sz w:val="22"/>
          <w:szCs w:val="22"/>
          <w:lang w:eastAsia="en-US"/>
        </w:rPr>
      </w:pPr>
    </w:p>
    <w:p w:rsidR="000A5DDE" w:rsidRPr="00F30C55" w:rsidRDefault="000A5DDE" w:rsidP="00CE5ADF">
      <w:pPr>
        <w:ind w:firstLine="709"/>
        <w:rPr>
          <w:sz w:val="22"/>
          <w:szCs w:val="22"/>
          <w:lang w:eastAsia="en-US"/>
        </w:rPr>
      </w:pPr>
    </w:p>
    <w:p w:rsidR="00844250" w:rsidRPr="00F30C55" w:rsidRDefault="00844250" w:rsidP="00ED3B4F">
      <w:pPr>
        <w:ind w:firstLine="709"/>
        <w:rPr>
          <w:sz w:val="22"/>
          <w:szCs w:val="22"/>
          <w:lang w:eastAsia="en-US"/>
        </w:rPr>
      </w:pPr>
    </w:p>
    <w:p w:rsidR="00007AAA" w:rsidRPr="00F30C55" w:rsidRDefault="00007AAA" w:rsidP="00ED3B4F">
      <w:pPr>
        <w:ind w:firstLine="709"/>
        <w:rPr>
          <w:sz w:val="22"/>
          <w:szCs w:val="22"/>
          <w:lang w:eastAsia="en-US"/>
        </w:rPr>
      </w:pPr>
    </w:p>
    <w:p w:rsidR="00DD1089" w:rsidRPr="00F30C55" w:rsidRDefault="00DD1089" w:rsidP="00ED3B4F">
      <w:pPr>
        <w:ind w:firstLine="709"/>
        <w:rPr>
          <w:sz w:val="22"/>
          <w:szCs w:val="22"/>
          <w:lang w:eastAsia="en-US"/>
        </w:rPr>
      </w:pPr>
    </w:p>
    <w:p w:rsidR="00BF0BB8" w:rsidRPr="00F30C55" w:rsidRDefault="00BF0BB8" w:rsidP="00ED3B4F">
      <w:pPr>
        <w:ind w:firstLine="709"/>
        <w:jc w:val="center"/>
        <w:rPr>
          <w:b/>
          <w:kern w:val="28"/>
          <w:sz w:val="22"/>
          <w:szCs w:val="22"/>
        </w:rPr>
      </w:pPr>
    </w:p>
    <w:p w:rsidR="001A1CD5" w:rsidRPr="00F30C55" w:rsidRDefault="001A1CD5" w:rsidP="00ED3B4F">
      <w:pPr>
        <w:ind w:firstLine="709"/>
        <w:jc w:val="center"/>
        <w:rPr>
          <w:b/>
          <w:kern w:val="28"/>
          <w:sz w:val="22"/>
          <w:szCs w:val="22"/>
        </w:rPr>
      </w:pPr>
    </w:p>
    <w:p w:rsidR="001A1CD5" w:rsidRPr="00F30C55" w:rsidRDefault="001A1CD5" w:rsidP="00ED3B4F">
      <w:pPr>
        <w:ind w:firstLine="709"/>
        <w:jc w:val="center"/>
        <w:rPr>
          <w:b/>
          <w:kern w:val="28"/>
          <w:sz w:val="22"/>
          <w:szCs w:val="22"/>
        </w:rPr>
      </w:pPr>
    </w:p>
    <w:p w:rsidR="00C72A40" w:rsidRPr="00F30C55" w:rsidRDefault="00C72A40" w:rsidP="00ED3B4F">
      <w:pPr>
        <w:ind w:firstLine="709"/>
        <w:jc w:val="center"/>
        <w:rPr>
          <w:b/>
          <w:kern w:val="28"/>
          <w:sz w:val="22"/>
          <w:szCs w:val="22"/>
        </w:rPr>
      </w:pPr>
    </w:p>
    <w:p w:rsidR="00C72A40" w:rsidRPr="00F30C55" w:rsidRDefault="00C72A40" w:rsidP="00ED3B4F">
      <w:pPr>
        <w:ind w:firstLine="709"/>
        <w:jc w:val="center"/>
        <w:rPr>
          <w:b/>
          <w:kern w:val="28"/>
          <w:sz w:val="22"/>
          <w:szCs w:val="22"/>
        </w:rPr>
      </w:pPr>
    </w:p>
    <w:p w:rsidR="000603FB" w:rsidRPr="00F30C55" w:rsidRDefault="000603FB" w:rsidP="00ED3B4F">
      <w:pPr>
        <w:ind w:firstLine="709"/>
        <w:jc w:val="center"/>
        <w:rPr>
          <w:b/>
          <w:kern w:val="28"/>
          <w:sz w:val="22"/>
          <w:szCs w:val="22"/>
        </w:rPr>
      </w:pPr>
    </w:p>
    <w:p w:rsidR="005024C3" w:rsidRPr="00F30C55" w:rsidRDefault="005024C3" w:rsidP="005024C3">
      <w:pPr>
        <w:rPr>
          <w:sz w:val="22"/>
          <w:szCs w:val="22"/>
        </w:rPr>
      </w:pPr>
      <w:bookmarkStart w:id="1" w:name="_Toc389741764"/>
    </w:p>
    <w:p w:rsidR="00FE677E" w:rsidRPr="00F30C55" w:rsidRDefault="00FE677E" w:rsidP="005024C3">
      <w:pPr>
        <w:rPr>
          <w:sz w:val="22"/>
          <w:szCs w:val="22"/>
        </w:rPr>
      </w:pPr>
    </w:p>
    <w:p w:rsidR="00FE677E" w:rsidRPr="00F30C55" w:rsidRDefault="00FE677E" w:rsidP="005024C3">
      <w:pPr>
        <w:rPr>
          <w:sz w:val="22"/>
          <w:szCs w:val="22"/>
        </w:rPr>
      </w:pPr>
    </w:p>
    <w:p w:rsidR="00EE072D" w:rsidRPr="00F30C55" w:rsidRDefault="00EE072D" w:rsidP="005024C3">
      <w:pPr>
        <w:rPr>
          <w:sz w:val="22"/>
          <w:szCs w:val="22"/>
        </w:rPr>
      </w:pPr>
    </w:p>
    <w:p w:rsidR="00BE33BB" w:rsidRPr="00F30C55" w:rsidRDefault="00BE33BB" w:rsidP="005024C3">
      <w:pPr>
        <w:rPr>
          <w:sz w:val="22"/>
          <w:szCs w:val="22"/>
        </w:rPr>
      </w:pPr>
    </w:p>
    <w:p w:rsidR="00BE33BB" w:rsidRPr="00F30C55" w:rsidRDefault="00BE33BB" w:rsidP="005024C3">
      <w:pPr>
        <w:rPr>
          <w:sz w:val="22"/>
          <w:szCs w:val="22"/>
        </w:rPr>
      </w:pPr>
    </w:p>
    <w:p w:rsidR="00A06B94" w:rsidRPr="00F30C55" w:rsidRDefault="00A06B94" w:rsidP="005024C3">
      <w:pPr>
        <w:rPr>
          <w:sz w:val="22"/>
          <w:szCs w:val="22"/>
        </w:rPr>
      </w:pPr>
    </w:p>
    <w:p w:rsidR="00EE072D" w:rsidRPr="00F30C55" w:rsidRDefault="00EE072D" w:rsidP="005024C3">
      <w:pPr>
        <w:rPr>
          <w:sz w:val="22"/>
          <w:szCs w:val="22"/>
        </w:rPr>
      </w:pPr>
    </w:p>
    <w:p w:rsidR="00533ED4" w:rsidRPr="00F30C55" w:rsidRDefault="00C72A40" w:rsidP="00533ED4">
      <w:pPr>
        <w:jc w:val="center"/>
        <w:rPr>
          <w:b/>
          <w:kern w:val="28"/>
          <w:sz w:val="22"/>
          <w:szCs w:val="22"/>
        </w:rPr>
      </w:pPr>
      <w:r w:rsidRPr="00F30C55">
        <w:rPr>
          <w:b/>
          <w:kern w:val="28"/>
          <w:sz w:val="22"/>
          <w:szCs w:val="22"/>
        </w:rPr>
        <w:t>Саратов</w:t>
      </w:r>
      <w:r w:rsidR="00533ED4" w:rsidRPr="00F30C55">
        <w:rPr>
          <w:b/>
          <w:kern w:val="28"/>
          <w:sz w:val="22"/>
          <w:szCs w:val="22"/>
        </w:rPr>
        <w:t xml:space="preserve"> 20</w:t>
      </w:r>
      <w:r w:rsidR="0018703D" w:rsidRPr="00F30C55">
        <w:rPr>
          <w:b/>
          <w:kern w:val="28"/>
          <w:sz w:val="22"/>
          <w:szCs w:val="22"/>
        </w:rPr>
        <w:t>2</w:t>
      </w:r>
      <w:r w:rsidR="006271E2" w:rsidRPr="00F30C55">
        <w:rPr>
          <w:b/>
          <w:kern w:val="28"/>
          <w:sz w:val="22"/>
          <w:szCs w:val="22"/>
        </w:rPr>
        <w:t>5</w:t>
      </w:r>
    </w:p>
    <w:p w:rsidR="00A06B94" w:rsidRPr="00F30C55" w:rsidRDefault="00A06B94" w:rsidP="00A06B94">
      <w:pPr>
        <w:rPr>
          <w:sz w:val="22"/>
          <w:szCs w:val="22"/>
          <w:lang w:eastAsia="en-US"/>
        </w:rPr>
      </w:pPr>
    </w:p>
    <w:p w:rsidR="00A82E78" w:rsidRPr="00F30C55" w:rsidRDefault="00A82E78" w:rsidP="00A06B94">
      <w:pPr>
        <w:rPr>
          <w:sz w:val="22"/>
          <w:szCs w:val="22"/>
          <w:lang w:eastAsia="en-US"/>
        </w:rPr>
      </w:pPr>
    </w:p>
    <w:p w:rsidR="00DB7034" w:rsidRPr="00F30C55" w:rsidRDefault="00DB7034" w:rsidP="00A06B94">
      <w:pPr>
        <w:rPr>
          <w:sz w:val="22"/>
          <w:szCs w:val="22"/>
          <w:lang w:eastAsia="en-US"/>
        </w:rPr>
      </w:pPr>
    </w:p>
    <w:p w:rsidR="005024C3" w:rsidRPr="00F30C55" w:rsidRDefault="005024C3" w:rsidP="005024C3">
      <w:pPr>
        <w:jc w:val="center"/>
        <w:rPr>
          <w:b/>
          <w:sz w:val="22"/>
          <w:szCs w:val="22"/>
          <w:lang w:eastAsia="en-US"/>
        </w:rPr>
      </w:pPr>
      <w:bookmarkStart w:id="2" w:name="_Toc389741765"/>
      <w:bookmarkEnd w:id="1"/>
      <w:r w:rsidRPr="00F30C55">
        <w:rPr>
          <w:b/>
          <w:sz w:val="22"/>
          <w:szCs w:val="22"/>
          <w:lang w:eastAsia="en-US"/>
        </w:rPr>
        <w:t>Часть 1. Информация о Заказчике</w:t>
      </w:r>
    </w:p>
    <w:p w:rsidR="00A82E78" w:rsidRPr="00F30C55" w:rsidRDefault="00A82E78" w:rsidP="005024C3">
      <w:pPr>
        <w:jc w:val="center"/>
        <w:rPr>
          <w:b/>
          <w:sz w:val="22"/>
          <w:szCs w:val="22"/>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9265C7" w:rsidRPr="00F30C55" w:rsidTr="001C5105">
        <w:trPr>
          <w:trHeight w:val="2575"/>
        </w:trPr>
        <w:tc>
          <w:tcPr>
            <w:tcW w:w="10065" w:type="dxa"/>
          </w:tcPr>
          <w:p w:rsidR="00CD6AA9" w:rsidRPr="00F30C55" w:rsidRDefault="00CD6AA9" w:rsidP="00CD6AA9">
            <w:pPr>
              <w:rPr>
                <w:sz w:val="22"/>
                <w:szCs w:val="22"/>
              </w:rPr>
            </w:pPr>
            <w:r w:rsidRPr="00F30C55">
              <w:rPr>
                <w:b/>
                <w:sz w:val="22"/>
                <w:szCs w:val="22"/>
              </w:rPr>
              <w:t>Наименование:</w:t>
            </w:r>
            <w:r w:rsidR="000A5DDE" w:rsidRPr="00F30C55">
              <w:rPr>
                <w:sz w:val="22"/>
                <w:szCs w:val="22"/>
              </w:rPr>
              <w:t xml:space="preserve"> </w:t>
            </w:r>
            <w:r w:rsidR="00BE33BB" w:rsidRPr="00F30C55">
              <w:rPr>
                <w:b/>
                <w:sz w:val="22"/>
                <w:szCs w:val="22"/>
              </w:rPr>
              <w:t>Акционерное общество «ЭНЕРГОСЕРВИС ВОЛГИ»</w:t>
            </w:r>
          </w:p>
          <w:p w:rsidR="00CD6AA9" w:rsidRPr="00F30C55" w:rsidRDefault="00CD6AA9" w:rsidP="00F30C55">
            <w:pPr>
              <w:jc w:val="both"/>
              <w:rPr>
                <w:sz w:val="22"/>
                <w:szCs w:val="22"/>
              </w:rPr>
            </w:pPr>
            <w:r w:rsidRPr="00F30C55">
              <w:rPr>
                <w:b/>
                <w:sz w:val="22"/>
                <w:szCs w:val="22"/>
              </w:rPr>
              <w:t>Место нахождения:</w:t>
            </w:r>
            <w:r w:rsidRPr="00F30C55">
              <w:rPr>
                <w:sz w:val="22"/>
                <w:szCs w:val="22"/>
              </w:rPr>
              <w:t xml:space="preserve"> Российская Федерация, </w:t>
            </w:r>
            <w:r w:rsidR="00BE33BB" w:rsidRPr="00F30C55">
              <w:rPr>
                <w:bCs/>
                <w:sz w:val="22"/>
                <w:szCs w:val="22"/>
              </w:rPr>
              <w:t>410012, г. Саратов, ул. Большая Казачья, зд.17/39, стр.1, помещ.4</w:t>
            </w:r>
            <w:r w:rsidRPr="00F30C55">
              <w:rPr>
                <w:sz w:val="22"/>
                <w:szCs w:val="22"/>
              </w:rPr>
              <w:t xml:space="preserve">            </w:t>
            </w:r>
          </w:p>
          <w:p w:rsidR="00EE072D" w:rsidRPr="00F30C55" w:rsidRDefault="00EE072D" w:rsidP="00F30C55">
            <w:pPr>
              <w:jc w:val="both"/>
              <w:rPr>
                <w:b/>
                <w:sz w:val="22"/>
                <w:szCs w:val="22"/>
              </w:rPr>
            </w:pPr>
            <w:r w:rsidRPr="00F30C55">
              <w:rPr>
                <w:b/>
                <w:sz w:val="22"/>
                <w:szCs w:val="22"/>
              </w:rPr>
              <w:t xml:space="preserve">Юридический адрес: </w:t>
            </w:r>
            <w:r w:rsidRPr="00F30C55">
              <w:rPr>
                <w:sz w:val="22"/>
                <w:szCs w:val="22"/>
              </w:rPr>
              <w:t xml:space="preserve">Российская Федерация, </w:t>
            </w:r>
            <w:r w:rsidR="00BE33BB" w:rsidRPr="00F30C55">
              <w:rPr>
                <w:bCs/>
                <w:sz w:val="22"/>
                <w:szCs w:val="22"/>
              </w:rPr>
              <w:t>410012, г. Саратов, ул. Большая Казачья, зд.17/39, стр.1, помещ.4</w:t>
            </w:r>
          </w:p>
          <w:p w:rsidR="00CD6AA9" w:rsidRPr="00F30C55" w:rsidRDefault="00CD6AA9" w:rsidP="00F30C55">
            <w:pPr>
              <w:jc w:val="both"/>
              <w:rPr>
                <w:sz w:val="22"/>
                <w:szCs w:val="22"/>
              </w:rPr>
            </w:pPr>
            <w:r w:rsidRPr="00F30C55">
              <w:rPr>
                <w:b/>
                <w:sz w:val="22"/>
                <w:szCs w:val="22"/>
              </w:rPr>
              <w:t>Почтовый адрес:</w:t>
            </w:r>
            <w:r w:rsidRPr="00F30C55">
              <w:rPr>
                <w:sz w:val="22"/>
                <w:szCs w:val="22"/>
              </w:rPr>
              <w:t xml:space="preserve"> Российская Федерация, </w:t>
            </w:r>
            <w:r w:rsidR="00BE33BB" w:rsidRPr="00F30C55">
              <w:rPr>
                <w:sz w:val="22"/>
                <w:szCs w:val="22"/>
              </w:rPr>
              <w:t>410012, г. Саратов, ул. Большая Казачья, зд.17/39, стр.1, помещ.4</w:t>
            </w:r>
            <w:r w:rsidRPr="00F30C55">
              <w:rPr>
                <w:sz w:val="22"/>
                <w:szCs w:val="22"/>
              </w:rPr>
              <w:t xml:space="preserve">.            </w:t>
            </w:r>
          </w:p>
          <w:p w:rsidR="00CD6AA9" w:rsidRPr="00F30C55" w:rsidRDefault="00293CDC" w:rsidP="00293CDC">
            <w:pPr>
              <w:ind w:right="-464"/>
              <w:rPr>
                <w:sz w:val="22"/>
                <w:szCs w:val="22"/>
              </w:rPr>
            </w:pPr>
            <w:r w:rsidRPr="00293CDC">
              <w:rPr>
                <w:b/>
                <w:bCs/>
                <w:sz w:val="22"/>
                <w:szCs w:val="22"/>
              </w:rPr>
              <w:t xml:space="preserve">Отдел закупок, логистики и МТО </w:t>
            </w:r>
            <w:proofErr w:type="spellStart"/>
            <w:r w:rsidRPr="00293CDC">
              <w:rPr>
                <w:b/>
                <w:bCs/>
                <w:sz w:val="22"/>
                <w:szCs w:val="22"/>
              </w:rPr>
              <w:t>УКСиЗ</w:t>
            </w:r>
            <w:proofErr w:type="spellEnd"/>
            <w:r>
              <w:rPr>
                <w:bCs/>
                <w:sz w:val="22"/>
                <w:szCs w:val="22"/>
              </w:rPr>
              <w:t xml:space="preserve"> </w:t>
            </w:r>
            <w:r w:rsidR="00CD6AA9" w:rsidRPr="00F30C55">
              <w:rPr>
                <w:b/>
                <w:sz w:val="22"/>
                <w:szCs w:val="22"/>
              </w:rPr>
              <w:t>Заказчика:</w:t>
            </w:r>
            <w:r w:rsidR="00CD6AA9" w:rsidRPr="00F30C55">
              <w:rPr>
                <w:sz w:val="22"/>
                <w:szCs w:val="22"/>
              </w:rPr>
              <w:t xml:space="preserve"> </w:t>
            </w:r>
            <w:r w:rsidR="003E3DE5" w:rsidRPr="00F30C55">
              <w:rPr>
                <w:bCs/>
                <w:sz w:val="22"/>
                <w:szCs w:val="22"/>
              </w:rPr>
              <w:t>8 (8452) 320-324</w:t>
            </w:r>
          </w:p>
          <w:p w:rsidR="00CD6AA9" w:rsidRPr="00F30C55" w:rsidRDefault="00CD6AA9" w:rsidP="00F30C55">
            <w:pPr>
              <w:pStyle w:val="ConsPlusNormal"/>
              <w:ind w:firstLine="0"/>
              <w:jc w:val="both"/>
              <w:rPr>
                <w:rFonts w:ascii="Times New Roman" w:hAnsi="Times New Roman" w:cs="Times New Roman"/>
                <w:b/>
                <w:sz w:val="22"/>
                <w:szCs w:val="22"/>
              </w:rPr>
            </w:pPr>
            <w:r w:rsidRPr="00F30C55">
              <w:rPr>
                <w:rFonts w:ascii="Times New Roman" w:hAnsi="Times New Roman" w:cs="Times New Roman"/>
                <w:b/>
                <w:sz w:val="22"/>
                <w:szCs w:val="22"/>
              </w:rPr>
              <w:t>Контактное лицо</w:t>
            </w:r>
            <w:r w:rsidRPr="00F30C55">
              <w:rPr>
                <w:rFonts w:ascii="Times New Roman" w:hAnsi="Times New Roman" w:cs="Times New Roman"/>
                <w:b/>
                <w:bCs/>
                <w:sz w:val="22"/>
                <w:szCs w:val="22"/>
              </w:rPr>
              <w:t>:</w:t>
            </w:r>
            <w:r w:rsidR="00920717" w:rsidRPr="00F30C55">
              <w:rPr>
                <w:rFonts w:ascii="Times New Roman" w:hAnsi="Times New Roman" w:cs="Times New Roman"/>
                <w:sz w:val="22"/>
                <w:szCs w:val="22"/>
              </w:rPr>
              <w:t xml:space="preserve"> </w:t>
            </w:r>
            <w:r w:rsidR="003E3DE5" w:rsidRPr="00293CDC">
              <w:rPr>
                <w:rFonts w:ascii="Times New Roman" w:hAnsi="Times New Roman" w:cs="Times New Roman"/>
                <w:bCs/>
                <w:sz w:val="22"/>
                <w:szCs w:val="22"/>
              </w:rPr>
              <w:t>ведущий специалист Зубихин Сергей Анатольевич</w:t>
            </w:r>
          </w:p>
          <w:p w:rsidR="003E3DE5" w:rsidRPr="00293CDC" w:rsidRDefault="00CD6AA9" w:rsidP="00F30C55">
            <w:pPr>
              <w:jc w:val="both"/>
              <w:rPr>
                <w:bCs/>
                <w:sz w:val="22"/>
                <w:szCs w:val="22"/>
              </w:rPr>
            </w:pPr>
            <w:r w:rsidRPr="00F30C55">
              <w:rPr>
                <w:b/>
                <w:bCs/>
                <w:sz w:val="22"/>
                <w:szCs w:val="22"/>
              </w:rPr>
              <w:t>Адрес электронной почты</w:t>
            </w:r>
            <w:r w:rsidR="003E3DE5" w:rsidRPr="00F30C55">
              <w:rPr>
                <w:rFonts w:eastAsia="Calibri"/>
                <w:bCs/>
                <w:sz w:val="22"/>
                <w:szCs w:val="22"/>
                <w:lang w:eastAsia="en-US"/>
              </w:rPr>
              <w:t xml:space="preserve"> </w:t>
            </w:r>
            <w:proofErr w:type="spellStart"/>
            <w:r w:rsidR="003E3DE5" w:rsidRPr="00293CDC">
              <w:rPr>
                <w:bCs/>
                <w:sz w:val="22"/>
                <w:szCs w:val="22"/>
                <w:lang w:val="en-US"/>
              </w:rPr>
              <w:t>sa</w:t>
            </w:r>
            <w:proofErr w:type="spellEnd"/>
            <w:r w:rsidR="003E3DE5" w:rsidRPr="00293CDC">
              <w:rPr>
                <w:bCs/>
                <w:sz w:val="22"/>
                <w:szCs w:val="22"/>
              </w:rPr>
              <w:t>.</w:t>
            </w:r>
            <w:proofErr w:type="spellStart"/>
            <w:r w:rsidR="003E3DE5" w:rsidRPr="00293CDC">
              <w:rPr>
                <w:bCs/>
                <w:sz w:val="22"/>
                <w:szCs w:val="22"/>
                <w:lang w:val="en-US"/>
              </w:rPr>
              <w:t>zubihin</w:t>
            </w:r>
            <w:proofErr w:type="spellEnd"/>
            <w:r w:rsidR="003E3DE5" w:rsidRPr="00293CDC">
              <w:rPr>
                <w:bCs/>
                <w:sz w:val="22"/>
                <w:szCs w:val="22"/>
              </w:rPr>
              <w:t>@</w:t>
            </w:r>
            <w:r w:rsidR="00F30C55" w:rsidRPr="00293CDC">
              <w:rPr>
                <w:bCs/>
                <w:sz w:val="22"/>
                <w:szCs w:val="22"/>
                <w:lang w:val="en-US"/>
              </w:rPr>
              <w:t>rossetivolga</w:t>
            </w:r>
            <w:r w:rsidR="00F30C55" w:rsidRPr="00293CDC">
              <w:rPr>
                <w:bCs/>
                <w:sz w:val="22"/>
                <w:szCs w:val="22"/>
              </w:rPr>
              <w:t>.</w:t>
            </w:r>
            <w:proofErr w:type="spellStart"/>
            <w:r w:rsidR="00F30C55" w:rsidRPr="00293CDC">
              <w:rPr>
                <w:bCs/>
                <w:sz w:val="22"/>
                <w:szCs w:val="22"/>
                <w:lang w:val="en-US"/>
              </w:rPr>
              <w:t>ru</w:t>
            </w:r>
            <w:proofErr w:type="spellEnd"/>
          </w:p>
          <w:p w:rsidR="00CD6AA9" w:rsidRPr="00F30C55" w:rsidRDefault="00CD6AA9" w:rsidP="00F30C55">
            <w:pPr>
              <w:jc w:val="both"/>
              <w:rPr>
                <w:sz w:val="22"/>
                <w:szCs w:val="22"/>
                <w:lang w:eastAsia="en-US"/>
              </w:rPr>
            </w:pPr>
            <w:r w:rsidRPr="00F30C55">
              <w:rPr>
                <w:b/>
                <w:sz w:val="22"/>
                <w:szCs w:val="22"/>
              </w:rPr>
              <w:t>Контактные телефоны:</w:t>
            </w:r>
            <w:r w:rsidRPr="00F30C55">
              <w:rPr>
                <w:sz w:val="22"/>
                <w:szCs w:val="22"/>
              </w:rPr>
              <w:t xml:space="preserve"> </w:t>
            </w:r>
            <w:r w:rsidR="003E3DE5" w:rsidRPr="00F30C55">
              <w:rPr>
                <w:bCs/>
                <w:sz w:val="22"/>
                <w:szCs w:val="22"/>
              </w:rPr>
              <w:t>8 (919) 8367163</w:t>
            </w:r>
          </w:p>
        </w:tc>
      </w:tr>
    </w:tbl>
    <w:p w:rsidR="001C5105" w:rsidRPr="00F30C55" w:rsidRDefault="001C5105" w:rsidP="00FE677E">
      <w:pPr>
        <w:pStyle w:val="10"/>
        <w:ind w:firstLine="709"/>
        <w:rPr>
          <w:szCs w:val="22"/>
          <w:lang w:val="ru-RU"/>
        </w:rPr>
      </w:pPr>
    </w:p>
    <w:p w:rsidR="004D2515" w:rsidRPr="00F30C55" w:rsidRDefault="00596756" w:rsidP="00FE677E">
      <w:pPr>
        <w:pStyle w:val="10"/>
        <w:ind w:firstLine="709"/>
        <w:rPr>
          <w:szCs w:val="22"/>
          <w:lang w:val="ru-RU"/>
        </w:rPr>
      </w:pPr>
      <w:r w:rsidRPr="00F30C55">
        <w:rPr>
          <w:szCs w:val="22"/>
          <w:lang w:val="ru-RU"/>
        </w:rPr>
        <w:t>Часть 2. Информация об осуществлении закупки</w:t>
      </w:r>
      <w:bookmarkEnd w:id="2"/>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527"/>
        <w:gridCol w:w="5953"/>
      </w:tblGrid>
      <w:tr w:rsidR="009265C7" w:rsidRPr="00F30C55" w:rsidTr="007254B5">
        <w:trPr>
          <w:trHeight w:val="490"/>
        </w:trPr>
        <w:tc>
          <w:tcPr>
            <w:tcW w:w="2041" w:type="pct"/>
            <w:gridSpan w:val="2"/>
            <w:shd w:val="clear" w:color="auto" w:fill="auto"/>
          </w:tcPr>
          <w:p w:rsidR="00FF7989" w:rsidRPr="00F30C55" w:rsidRDefault="00FF7989" w:rsidP="00F30C55">
            <w:pPr>
              <w:jc w:val="both"/>
              <w:rPr>
                <w:b/>
                <w:kern w:val="28"/>
                <w:sz w:val="22"/>
                <w:szCs w:val="22"/>
              </w:rPr>
            </w:pPr>
            <w:r w:rsidRPr="00F30C55">
              <w:rPr>
                <w:b/>
                <w:sz w:val="22"/>
                <w:szCs w:val="22"/>
              </w:rPr>
              <w:t>Способ определения поставщика</w:t>
            </w:r>
            <w:r w:rsidR="00ED3B4F" w:rsidRPr="00F30C55">
              <w:rPr>
                <w:b/>
                <w:sz w:val="22"/>
                <w:szCs w:val="22"/>
              </w:rPr>
              <w:t xml:space="preserve"> </w:t>
            </w:r>
            <w:r w:rsidRPr="00F30C55">
              <w:rPr>
                <w:b/>
                <w:sz w:val="22"/>
                <w:szCs w:val="22"/>
              </w:rPr>
              <w:t>(подрядчика, исполнителя):</w:t>
            </w:r>
          </w:p>
        </w:tc>
        <w:tc>
          <w:tcPr>
            <w:tcW w:w="2959" w:type="pct"/>
            <w:shd w:val="clear" w:color="auto" w:fill="auto"/>
          </w:tcPr>
          <w:p w:rsidR="00A763F0" w:rsidRPr="00F30C55" w:rsidRDefault="00C15010" w:rsidP="007254B5">
            <w:pPr>
              <w:ind w:firstLine="567"/>
              <w:jc w:val="both"/>
              <w:rPr>
                <w:bCs/>
                <w:i/>
                <w:sz w:val="22"/>
                <w:szCs w:val="22"/>
              </w:rPr>
            </w:pPr>
            <w:r w:rsidRPr="00F30C55">
              <w:rPr>
                <w:sz w:val="22"/>
                <w:szCs w:val="22"/>
              </w:rPr>
              <w:t xml:space="preserve">Закупочная процедура способом </w:t>
            </w:r>
            <w:r w:rsidR="006F733D">
              <w:rPr>
                <w:sz w:val="22"/>
                <w:szCs w:val="22"/>
              </w:rPr>
              <w:t>с</w:t>
            </w:r>
            <w:r w:rsidRPr="00F30C55">
              <w:rPr>
                <w:sz w:val="22"/>
                <w:szCs w:val="22"/>
              </w:rPr>
              <w:t>равнения цен в электронно</w:t>
            </w:r>
            <w:r w:rsidR="006F733D">
              <w:rPr>
                <w:sz w:val="22"/>
                <w:szCs w:val="22"/>
              </w:rPr>
              <w:t>й форме</w:t>
            </w:r>
            <w:r w:rsidR="007254B5">
              <w:rPr>
                <w:sz w:val="22"/>
                <w:szCs w:val="22"/>
              </w:rPr>
              <w:t>.</w:t>
            </w:r>
          </w:p>
        </w:tc>
      </w:tr>
      <w:tr w:rsidR="009265C7" w:rsidRPr="00F30C55" w:rsidTr="00BE32EC">
        <w:trPr>
          <w:trHeight w:val="1007"/>
        </w:trPr>
        <w:tc>
          <w:tcPr>
            <w:tcW w:w="288" w:type="pct"/>
            <w:shd w:val="clear" w:color="auto" w:fill="auto"/>
          </w:tcPr>
          <w:p w:rsidR="00131864" w:rsidRPr="00F30C55" w:rsidRDefault="00131864" w:rsidP="00BE32EC">
            <w:pPr>
              <w:ind w:right="-108"/>
              <w:jc w:val="center"/>
              <w:rPr>
                <w:b/>
                <w:sz w:val="22"/>
                <w:szCs w:val="22"/>
              </w:rPr>
            </w:pPr>
            <w:r w:rsidRPr="00F30C55">
              <w:rPr>
                <w:b/>
                <w:sz w:val="22"/>
                <w:szCs w:val="22"/>
              </w:rPr>
              <w:t>1.</w:t>
            </w:r>
          </w:p>
        </w:tc>
        <w:tc>
          <w:tcPr>
            <w:tcW w:w="1753" w:type="pct"/>
            <w:shd w:val="clear" w:color="auto" w:fill="auto"/>
          </w:tcPr>
          <w:p w:rsidR="004D2515" w:rsidRPr="00F30C55" w:rsidRDefault="004D2515" w:rsidP="00BE32EC">
            <w:pPr>
              <w:jc w:val="both"/>
              <w:rPr>
                <w:b/>
                <w:kern w:val="28"/>
                <w:sz w:val="22"/>
                <w:szCs w:val="22"/>
              </w:rPr>
            </w:pPr>
            <w:r w:rsidRPr="00F30C55">
              <w:rPr>
                <w:b/>
                <w:sz w:val="22"/>
                <w:szCs w:val="22"/>
              </w:rPr>
              <w:t xml:space="preserve">Предмет </w:t>
            </w:r>
            <w:r w:rsidR="004F2CCE" w:rsidRPr="00F30C55">
              <w:rPr>
                <w:b/>
                <w:sz w:val="22"/>
                <w:szCs w:val="22"/>
              </w:rPr>
              <w:t>Договор</w:t>
            </w:r>
            <w:r w:rsidRPr="00F30C55">
              <w:rPr>
                <w:b/>
                <w:sz w:val="22"/>
                <w:szCs w:val="22"/>
              </w:rPr>
              <w:t>а</w:t>
            </w:r>
          </w:p>
        </w:tc>
        <w:tc>
          <w:tcPr>
            <w:tcW w:w="2959" w:type="pct"/>
            <w:shd w:val="clear" w:color="auto" w:fill="auto"/>
            <w:vAlign w:val="center"/>
          </w:tcPr>
          <w:p w:rsidR="004D2515" w:rsidRPr="00F30C55" w:rsidRDefault="000B3250" w:rsidP="0052271D">
            <w:pPr>
              <w:tabs>
                <w:tab w:val="left" w:pos="7680"/>
              </w:tabs>
              <w:ind w:firstLine="567"/>
              <w:jc w:val="both"/>
              <w:rPr>
                <w:b/>
                <w:bCs/>
                <w:sz w:val="22"/>
                <w:szCs w:val="22"/>
                <w:lang w:eastAsia="en-US"/>
              </w:rPr>
            </w:pPr>
            <w:r w:rsidRPr="00F30C55">
              <w:rPr>
                <w:b/>
                <w:sz w:val="22"/>
                <w:szCs w:val="22"/>
                <w:lang w:eastAsia="en-US"/>
              </w:rPr>
              <w:t xml:space="preserve">Закупка № </w:t>
            </w:r>
            <w:r w:rsidR="005B68AE" w:rsidRPr="00F30C55">
              <w:rPr>
                <w:b/>
                <w:sz w:val="22"/>
                <w:szCs w:val="22"/>
                <w:lang w:eastAsia="en-US"/>
              </w:rPr>
              <w:t>1</w:t>
            </w:r>
            <w:r w:rsidR="00F30C55" w:rsidRPr="00F30C55">
              <w:rPr>
                <w:b/>
                <w:sz w:val="22"/>
                <w:szCs w:val="22"/>
                <w:lang w:eastAsia="en-US"/>
              </w:rPr>
              <w:t>1</w:t>
            </w:r>
            <w:r w:rsidR="00A16A23">
              <w:rPr>
                <w:b/>
                <w:sz w:val="22"/>
                <w:szCs w:val="22"/>
                <w:lang w:eastAsia="en-US"/>
              </w:rPr>
              <w:t>5</w:t>
            </w:r>
            <w:r w:rsidRPr="00F30C55">
              <w:rPr>
                <w:b/>
                <w:sz w:val="22"/>
                <w:szCs w:val="22"/>
                <w:lang w:eastAsia="en-US"/>
              </w:rPr>
              <w:t xml:space="preserve"> лот №. 1 «</w:t>
            </w:r>
            <w:r w:rsidR="003E3DE5" w:rsidRPr="00F30C55">
              <w:rPr>
                <w:b/>
                <w:sz w:val="22"/>
                <w:szCs w:val="22"/>
                <w:lang w:eastAsia="en-US"/>
              </w:rPr>
              <w:t xml:space="preserve">Поставка </w:t>
            </w:r>
            <w:r w:rsidR="00A16A23">
              <w:rPr>
                <w:b/>
                <w:sz w:val="22"/>
                <w:szCs w:val="22"/>
                <w:lang w:eastAsia="en-US"/>
              </w:rPr>
              <w:t>периферийных устройств (клавиатура, мышь)</w:t>
            </w:r>
            <w:r w:rsidRPr="00F30C55">
              <w:rPr>
                <w:b/>
                <w:bCs/>
                <w:sz w:val="22"/>
                <w:szCs w:val="22"/>
                <w:lang w:eastAsia="en-US"/>
              </w:rPr>
              <w:t>»</w:t>
            </w:r>
          </w:p>
          <w:p w:rsidR="000B3250" w:rsidRPr="00F30C55" w:rsidRDefault="000B3250" w:rsidP="00A16A23">
            <w:pPr>
              <w:tabs>
                <w:tab w:val="left" w:pos="7680"/>
              </w:tabs>
              <w:ind w:firstLine="567"/>
              <w:jc w:val="both"/>
              <w:rPr>
                <w:b/>
                <w:bCs/>
                <w:sz w:val="22"/>
                <w:szCs w:val="22"/>
                <w:lang w:eastAsia="en-US"/>
              </w:rPr>
            </w:pPr>
            <w:r w:rsidRPr="00F30C55">
              <w:rPr>
                <w:sz w:val="22"/>
                <w:szCs w:val="22"/>
              </w:rPr>
              <w:t xml:space="preserve">Приказ Акционерного общества «Энергосервис Волги» </w:t>
            </w:r>
            <w:r w:rsidR="0052271D">
              <w:rPr>
                <w:sz w:val="22"/>
                <w:szCs w:val="22"/>
              </w:rPr>
              <w:t xml:space="preserve"> </w:t>
            </w:r>
            <w:r w:rsidRPr="00F30C55">
              <w:rPr>
                <w:sz w:val="22"/>
                <w:szCs w:val="22"/>
              </w:rPr>
              <w:t xml:space="preserve">№ </w:t>
            </w:r>
            <w:r w:rsidR="005B68AE" w:rsidRPr="00F30C55">
              <w:rPr>
                <w:sz w:val="22"/>
                <w:szCs w:val="22"/>
              </w:rPr>
              <w:t>2</w:t>
            </w:r>
            <w:r w:rsidR="00F30C55" w:rsidRPr="00F30C55">
              <w:rPr>
                <w:sz w:val="22"/>
                <w:szCs w:val="22"/>
              </w:rPr>
              <w:t>9</w:t>
            </w:r>
            <w:r w:rsidR="00A16A23">
              <w:rPr>
                <w:sz w:val="22"/>
                <w:szCs w:val="22"/>
              </w:rPr>
              <w:t>3</w:t>
            </w:r>
            <w:r w:rsidRPr="00F30C55">
              <w:rPr>
                <w:sz w:val="22"/>
                <w:szCs w:val="22"/>
              </w:rPr>
              <w:t xml:space="preserve"> от </w:t>
            </w:r>
            <w:r w:rsidR="00F30C55" w:rsidRPr="00F30C55">
              <w:rPr>
                <w:sz w:val="22"/>
                <w:szCs w:val="22"/>
              </w:rPr>
              <w:t>02.09</w:t>
            </w:r>
            <w:r w:rsidRPr="00F30C55">
              <w:rPr>
                <w:sz w:val="22"/>
                <w:szCs w:val="22"/>
              </w:rPr>
              <w:t>.2025</w:t>
            </w:r>
          </w:p>
        </w:tc>
      </w:tr>
      <w:tr w:rsidR="009265C7" w:rsidRPr="00F30C55" w:rsidTr="00BE32EC">
        <w:trPr>
          <w:trHeight w:val="431"/>
        </w:trPr>
        <w:tc>
          <w:tcPr>
            <w:tcW w:w="288" w:type="pct"/>
            <w:shd w:val="clear" w:color="auto" w:fill="auto"/>
          </w:tcPr>
          <w:p w:rsidR="004D2515" w:rsidRPr="00F30C55" w:rsidRDefault="00131864" w:rsidP="00BE32EC">
            <w:pPr>
              <w:ind w:right="-108"/>
              <w:jc w:val="center"/>
              <w:rPr>
                <w:b/>
                <w:sz w:val="22"/>
                <w:szCs w:val="22"/>
              </w:rPr>
            </w:pPr>
            <w:r w:rsidRPr="00F30C55">
              <w:rPr>
                <w:b/>
                <w:sz w:val="22"/>
                <w:szCs w:val="22"/>
              </w:rPr>
              <w:t>2.</w:t>
            </w:r>
          </w:p>
        </w:tc>
        <w:tc>
          <w:tcPr>
            <w:tcW w:w="1753" w:type="pct"/>
            <w:shd w:val="clear" w:color="auto" w:fill="auto"/>
          </w:tcPr>
          <w:p w:rsidR="004D2515" w:rsidRPr="00F30C55" w:rsidRDefault="004D2515" w:rsidP="00BE32EC">
            <w:pPr>
              <w:jc w:val="both"/>
              <w:rPr>
                <w:b/>
                <w:sz w:val="22"/>
                <w:szCs w:val="22"/>
              </w:rPr>
            </w:pPr>
            <w:r w:rsidRPr="00F30C55">
              <w:rPr>
                <w:b/>
                <w:sz w:val="22"/>
                <w:szCs w:val="22"/>
              </w:rPr>
              <w:t>Источник финансирования</w:t>
            </w:r>
          </w:p>
        </w:tc>
        <w:tc>
          <w:tcPr>
            <w:tcW w:w="2959" w:type="pct"/>
            <w:shd w:val="clear" w:color="auto" w:fill="auto"/>
          </w:tcPr>
          <w:p w:rsidR="004D2515" w:rsidRPr="00F30C55" w:rsidRDefault="00920717" w:rsidP="0052271D">
            <w:pPr>
              <w:ind w:firstLine="567"/>
              <w:jc w:val="both"/>
              <w:rPr>
                <w:sz w:val="22"/>
                <w:szCs w:val="22"/>
              </w:rPr>
            </w:pPr>
            <w:r w:rsidRPr="00F30C55">
              <w:rPr>
                <w:sz w:val="22"/>
                <w:szCs w:val="22"/>
              </w:rPr>
              <w:t xml:space="preserve">Себестоимость </w:t>
            </w:r>
          </w:p>
        </w:tc>
      </w:tr>
      <w:tr w:rsidR="009265C7" w:rsidRPr="00F30C55" w:rsidTr="00BE32EC">
        <w:trPr>
          <w:trHeight w:val="309"/>
        </w:trPr>
        <w:tc>
          <w:tcPr>
            <w:tcW w:w="288" w:type="pct"/>
            <w:shd w:val="clear" w:color="auto" w:fill="auto"/>
          </w:tcPr>
          <w:p w:rsidR="000F0FEA" w:rsidRPr="00F30C55" w:rsidRDefault="000F0FEA" w:rsidP="00BE32EC">
            <w:pPr>
              <w:ind w:right="-108"/>
              <w:jc w:val="center"/>
              <w:rPr>
                <w:b/>
                <w:sz w:val="22"/>
                <w:szCs w:val="22"/>
              </w:rPr>
            </w:pPr>
            <w:r w:rsidRPr="00F30C55">
              <w:rPr>
                <w:b/>
                <w:sz w:val="22"/>
                <w:szCs w:val="22"/>
              </w:rPr>
              <w:t>3.</w:t>
            </w:r>
          </w:p>
        </w:tc>
        <w:tc>
          <w:tcPr>
            <w:tcW w:w="1753" w:type="pct"/>
            <w:shd w:val="clear" w:color="auto" w:fill="auto"/>
          </w:tcPr>
          <w:p w:rsidR="000F0FEA" w:rsidRPr="00F30C55" w:rsidRDefault="000F0FEA" w:rsidP="00BE32EC">
            <w:pPr>
              <w:pStyle w:val="3a"/>
              <w:spacing w:after="0" w:line="240" w:lineRule="auto"/>
              <w:jc w:val="both"/>
              <w:rPr>
                <w:i w:val="0"/>
              </w:rPr>
            </w:pPr>
            <w:r w:rsidRPr="00F30C55">
              <w:rPr>
                <w:bCs w:val="0"/>
                <w:i w:val="0"/>
              </w:rPr>
              <w:t>Классификация товар</w:t>
            </w:r>
            <w:r w:rsidR="005959C3">
              <w:rPr>
                <w:bCs w:val="0"/>
                <w:i w:val="0"/>
              </w:rPr>
              <w:t>а</w:t>
            </w:r>
          </w:p>
        </w:tc>
        <w:tc>
          <w:tcPr>
            <w:tcW w:w="2959" w:type="pct"/>
            <w:shd w:val="clear" w:color="auto" w:fill="auto"/>
          </w:tcPr>
          <w:p w:rsidR="006732DB" w:rsidRDefault="008572FB" w:rsidP="0052271D">
            <w:pPr>
              <w:ind w:firstLine="567"/>
              <w:jc w:val="both"/>
              <w:rPr>
                <w:sz w:val="22"/>
                <w:szCs w:val="22"/>
              </w:rPr>
            </w:pPr>
            <w:r w:rsidRPr="00874E88">
              <w:rPr>
                <w:sz w:val="22"/>
                <w:szCs w:val="22"/>
              </w:rPr>
              <w:t>ОКПД</w:t>
            </w:r>
            <w:r w:rsidR="002F2668" w:rsidRPr="00874E88">
              <w:rPr>
                <w:sz w:val="22"/>
                <w:szCs w:val="22"/>
              </w:rPr>
              <w:t>2</w:t>
            </w:r>
            <w:r w:rsidR="00E66B82" w:rsidRPr="00874E88">
              <w:rPr>
                <w:sz w:val="22"/>
                <w:szCs w:val="22"/>
              </w:rPr>
              <w:t xml:space="preserve"> </w:t>
            </w:r>
            <w:r w:rsidR="00A11185" w:rsidRPr="00874E88">
              <w:rPr>
                <w:sz w:val="22"/>
                <w:szCs w:val="22"/>
              </w:rPr>
              <w:t>–</w:t>
            </w:r>
            <w:r w:rsidR="00C20F5A" w:rsidRPr="00874E88">
              <w:rPr>
                <w:sz w:val="22"/>
                <w:szCs w:val="22"/>
              </w:rPr>
              <w:t xml:space="preserve"> </w:t>
            </w:r>
            <w:r w:rsidR="006732DB" w:rsidRPr="00874E88">
              <w:rPr>
                <w:sz w:val="22"/>
                <w:szCs w:val="22"/>
              </w:rPr>
              <w:t xml:space="preserve"> </w:t>
            </w:r>
            <w:r w:rsidR="00A16A23">
              <w:rPr>
                <w:sz w:val="22"/>
                <w:szCs w:val="22"/>
              </w:rPr>
              <w:t>26.20.</w:t>
            </w:r>
            <w:r w:rsidR="00F32D67">
              <w:rPr>
                <w:sz w:val="22"/>
                <w:szCs w:val="22"/>
              </w:rPr>
              <w:t>40.19</w:t>
            </w:r>
            <w:r w:rsidR="00A16A23">
              <w:rPr>
                <w:sz w:val="22"/>
                <w:szCs w:val="22"/>
              </w:rPr>
              <w:t>0</w:t>
            </w:r>
            <w:r w:rsidR="006732DB" w:rsidRPr="00874E88">
              <w:rPr>
                <w:sz w:val="22"/>
                <w:szCs w:val="22"/>
              </w:rPr>
              <w:t xml:space="preserve"> «</w:t>
            </w:r>
            <w:r w:rsidR="00F32D67" w:rsidRPr="00F32D67">
              <w:rPr>
                <w:sz w:val="22"/>
                <w:szCs w:val="22"/>
              </w:rPr>
              <w:t>Комплектующие и запасные части для вычислительных машин, принтеров и многофункциональных печатающих устройств прочие, не включенные в другие группировки</w:t>
            </w:r>
            <w:r w:rsidR="006732DB" w:rsidRPr="00874E88">
              <w:rPr>
                <w:sz w:val="22"/>
                <w:szCs w:val="22"/>
              </w:rPr>
              <w:t>»</w:t>
            </w:r>
          </w:p>
          <w:p w:rsidR="00A452E3" w:rsidRPr="00874E88" w:rsidRDefault="00E66B82" w:rsidP="0052271D">
            <w:pPr>
              <w:ind w:firstLine="567"/>
              <w:jc w:val="both"/>
              <w:rPr>
                <w:sz w:val="22"/>
                <w:szCs w:val="22"/>
              </w:rPr>
            </w:pPr>
            <w:r w:rsidRPr="00874E88">
              <w:rPr>
                <w:sz w:val="22"/>
                <w:szCs w:val="22"/>
              </w:rPr>
              <w:t>ОКВЭД2</w:t>
            </w:r>
            <w:r w:rsidR="00874E88" w:rsidRPr="00874E88">
              <w:rPr>
                <w:sz w:val="22"/>
                <w:szCs w:val="22"/>
              </w:rPr>
              <w:t xml:space="preserve"> </w:t>
            </w:r>
            <w:r w:rsidR="00F27B75" w:rsidRPr="00874E88">
              <w:rPr>
                <w:sz w:val="22"/>
                <w:szCs w:val="22"/>
              </w:rPr>
              <w:t xml:space="preserve">- </w:t>
            </w:r>
            <w:r w:rsidR="00874E88" w:rsidRPr="00874E88">
              <w:rPr>
                <w:bCs/>
                <w:sz w:val="22"/>
                <w:szCs w:val="22"/>
              </w:rPr>
              <w:t>17.12</w:t>
            </w:r>
            <w:r w:rsidR="000E23FC" w:rsidRPr="00874E88">
              <w:rPr>
                <w:bCs/>
                <w:sz w:val="22"/>
                <w:szCs w:val="22"/>
              </w:rPr>
              <w:t xml:space="preserve"> «</w:t>
            </w:r>
            <w:r w:rsidR="00F32D67" w:rsidRPr="00F32D67">
              <w:rPr>
                <w:bCs/>
                <w:sz w:val="22"/>
                <w:szCs w:val="22"/>
              </w:rPr>
              <w:t>Производство компьютеров и периферийного оборудования</w:t>
            </w:r>
            <w:r w:rsidR="000E23FC" w:rsidRPr="00874E88">
              <w:rPr>
                <w:bCs/>
                <w:sz w:val="22"/>
                <w:szCs w:val="22"/>
              </w:rPr>
              <w:t>»</w:t>
            </w:r>
          </w:p>
        </w:tc>
      </w:tr>
      <w:tr w:rsidR="00CD1586" w:rsidRPr="00F30C55" w:rsidTr="00BE32EC">
        <w:trPr>
          <w:trHeight w:val="309"/>
        </w:trPr>
        <w:tc>
          <w:tcPr>
            <w:tcW w:w="288" w:type="pct"/>
            <w:shd w:val="clear" w:color="auto" w:fill="auto"/>
          </w:tcPr>
          <w:p w:rsidR="00CD1586" w:rsidRPr="00F30C55" w:rsidRDefault="00CD1586" w:rsidP="00BE32EC">
            <w:pPr>
              <w:ind w:right="-108"/>
              <w:jc w:val="center"/>
              <w:rPr>
                <w:b/>
                <w:sz w:val="22"/>
                <w:szCs w:val="22"/>
              </w:rPr>
            </w:pPr>
            <w:r w:rsidRPr="00F30C55">
              <w:rPr>
                <w:b/>
                <w:sz w:val="22"/>
                <w:szCs w:val="22"/>
              </w:rPr>
              <w:t>4.</w:t>
            </w:r>
          </w:p>
        </w:tc>
        <w:tc>
          <w:tcPr>
            <w:tcW w:w="1753" w:type="pct"/>
            <w:shd w:val="clear" w:color="auto" w:fill="auto"/>
          </w:tcPr>
          <w:p w:rsidR="00CD1586" w:rsidRPr="00F30C55" w:rsidRDefault="00CD1586" w:rsidP="00BE32EC">
            <w:pPr>
              <w:pStyle w:val="3a"/>
              <w:spacing w:after="0" w:line="240" w:lineRule="auto"/>
              <w:jc w:val="both"/>
              <w:rPr>
                <w:bCs w:val="0"/>
                <w:i w:val="0"/>
              </w:rPr>
            </w:pPr>
            <w:r w:rsidRPr="00F30C55">
              <w:rPr>
                <w:bCs w:val="0"/>
                <w:i w:val="0"/>
              </w:rPr>
              <w:t>Начальная (максимальная) цена Договора</w:t>
            </w:r>
          </w:p>
        </w:tc>
        <w:tc>
          <w:tcPr>
            <w:tcW w:w="2959" w:type="pct"/>
            <w:shd w:val="clear" w:color="auto" w:fill="auto"/>
          </w:tcPr>
          <w:p w:rsidR="0064498C" w:rsidRPr="0064498C" w:rsidRDefault="00CD1586" w:rsidP="0064498C">
            <w:pPr>
              <w:ind w:firstLine="567"/>
              <w:jc w:val="both"/>
              <w:rPr>
                <w:bCs/>
                <w:sz w:val="22"/>
                <w:szCs w:val="22"/>
              </w:rPr>
            </w:pPr>
            <w:r w:rsidRPr="0064498C">
              <w:rPr>
                <w:bCs/>
                <w:sz w:val="22"/>
                <w:szCs w:val="22"/>
              </w:rPr>
              <w:t xml:space="preserve">Начальная (максимальная) цена договора (цена лота) составляет </w:t>
            </w:r>
            <w:r w:rsidR="00777642" w:rsidRPr="00777642">
              <w:rPr>
                <w:bCs/>
                <w:sz w:val="22"/>
                <w:szCs w:val="22"/>
              </w:rPr>
              <w:t>11</w:t>
            </w:r>
            <w:r w:rsidR="00777642">
              <w:rPr>
                <w:bCs/>
                <w:sz w:val="22"/>
                <w:szCs w:val="22"/>
              </w:rPr>
              <w:t xml:space="preserve"> </w:t>
            </w:r>
            <w:r w:rsidR="00777642" w:rsidRPr="00777642">
              <w:rPr>
                <w:bCs/>
                <w:sz w:val="22"/>
                <w:szCs w:val="22"/>
              </w:rPr>
              <w:t>137,50</w:t>
            </w:r>
            <w:r w:rsidR="00777642">
              <w:rPr>
                <w:bCs/>
                <w:sz w:val="22"/>
                <w:szCs w:val="22"/>
              </w:rPr>
              <w:t xml:space="preserve"> </w:t>
            </w:r>
            <w:bookmarkStart w:id="3" w:name="_GoBack"/>
            <w:bookmarkEnd w:id="3"/>
            <w:r w:rsidRPr="0064498C">
              <w:rPr>
                <w:bCs/>
                <w:sz w:val="22"/>
                <w:szCs w:val="22"/>
              </w:rPr>
              <w:t>руб. (</w:t>
            </w:r>
            <w:r w:rsidR="00777642" w:rsidRPr="00777642">
              <w:rPr>
                <w:bCs/>
                <w:sz w:val="22"/>
                <w:szCs w:val="22"/>
              </w:rPr>
              <w:t>Одиннадцать тысяч сто тридцать семь рублей 50 копеек</w:t>
            </w:r>
            <w:r w:rsidRPr="0064498C">
              <w:rPr>
                <w:bCs/>
                <w:sz w:val="22"/>
                <w:szCs w:val="22"/>
              </w:rPr>
              <w:t>), кроме того,</w:t>
            </w:r>
            <w:r w:rsidR="0064498C" w:rsidRPr="0064498C">
              <w:rPr>
                <w:bCs/>
                <w:sz w:val="22"/>
                <w:szCs w:val="22"/>
              </w:rPr>
              <w:t xml:space="preserve"> </w:t>
            </w:r>
          </w:p>
          <w:p w:rsidR="006F7F96" w:rsidRPr="0064498C" w:rsidRDefault="0064498C" w:rsidP="0064498C">
            <w:pPr>
              <w:ind w:firstLine="567"/>
              <w:jc w:val="both"/>
              <w:rPr>
                <w:bCs/>
                <w:sz w:val="22"/>
                <w:szCs w:val="22"/>
              </w:rPr>
            </w:pPr>
            <w:r>
              <w:rPr>
                <w:bCs/>
                <w:sz w:val="22"/>
                <w:szCs w:val="22"/>
              </w:rPr>
              <w:t xml:space="preserve">НДС в размере 20 % - </w:t>
            </w:r>
            <w:r w:rsidR="00777642" w:rsidRPr="00777642">
              <w:rPr>
                <w:bCs/>
                <w:sz w:val="22"/>
                <w:szCs w:val="22"/>
              </w:rPr>
              <w:t>2</w:t>
            </w:r>
            <w:r w:rsidR="00777642">
              <w:rPr>
                <w:bCs/>
                <w:sz w:val="22"/>
                <w:szCs w:val="22"/>
              </w:rPr>
              <w:t xml:space="preserve"> </w:t>
            </w:r>
            <w:r w:rsidR="00777642" w:rsidRPr="00777642">
              <w:rPr>
                <w:bCs/>
                <w:sz w:val="22"/>
                <w:szCs w:val="22"/>
              </w:rPr>
              <w:t>227,50</w:t>
            </w:r>
            <w:r w:rsidR="00777642">
              <w:rPr>
                <w:bCs/>
                <w:sz w:val="22"/>
                <w:szCs w:val="22"/>
              </w:rPr>
              <w:t xml:space="preserve"> </w:t>
            </w:r>
            <w:r w:rsidR="00CD1586" w:rsidRPr="0064498C">
              <w:rPr>
                <w:bCs/>
                <w:sz w:val="22"/>
                <w:szCs w:val="22"/>
              </w:rPr>
              <w:t>руб. (</w:t>
            </w:r>
            <w:r w:rsidR="00777642" w:rsidRPr="00777642">
              <w:rPr>
                <w:bCs/>
                <w:sz w:val="22"/>
                <w:szCs w:val="22"/>
              </w:rPr>
              <w:t>Две тысячи двести двадцать семь рублей 50 копеек</w:t>
            </w:r>
            <w:r w:rsidR="00CD1586" w:rsidRPr="0064498C">
              <w:rPr>
                <w:bCs/>
                <w:sz w:val="22"/>
                <w:szCs w:val="22"/>
              </w:rPr>
              <w:t xml:space="preserve">). </w:t>
            </w:r>
          </w:p>
          <w:p w:rsidR="00CD1586" w:rsidRPr="0064498C" w:rsidRDefault="00CD1586" w:rsidP="0091771C">
            <w:pPr>
              <w:ind w:firstLine="567"/>
              <w:jc w:val="both"/>
              <w:rPr>
                <w:b/>
                <w:bCs/>
                <w:color w:val="FF0000"/>
                <w:sz w:val="22"/>
                <w:szCs w:val="22"/>
                <w:highlight w:val="yellow"/>
              </w:rPr>
            </w:pPr>
            <w:r w:rsidRPr="0064498C">
              <w:rPr>
                <w:b/>
                <w:bCs/>
                <w:sz w:val="22"/>
                <w:szCs w:val="22"/>
              </w:rPr>
              <w:t xml:space="preserve">Начальная (максимальная) цена договора (цена лота) с учетом НДС </w:t>
            </w:r>
            <w:r w:rsidRPr="0091771C">
              <w:rPr>
                <w:b/>
                <w:bCs/>
                <w:sz w:val="22"/>
                <w:szCs w:val="22"/>
              </w:rPr>
              <w:t xml:space="preserve">составляет </w:t>
            </w:r>
            <w:r w:rsidR="006F7F96" w:rsidRPr="0091771C">
              <w:rPr>
                <w:b/>
                <w:bCs/>
                <w:sz w:val="22"/>
                <w:szCs w:val="22"/>
              </w:rPr>
              <w:t>1</w:t>
            </w:r>
            <w:r w:rsidR="0091771C" w:rsidRPr="0091771C">
              <w:rPr>
                <w:b/>
                <w:bCs/>
                <w:sz w:val="22"/>
                <w:szCs w:val="22"/>
              </w:rPr>
              <w:t>3</w:t>
            </w:r>
            <w:r w:rsidR="003F242C" w:rsidRPr="0091771C">
              <w:rPr>
                <w:b/>
                <w:bCs/>
                <w:sz w:val="22"/>
                <w:szCs w:val="22"/>
              </w:rPr>
              <w:t xml:space="preserve"> </w:t>
            </w:r>
            <w:r w:rsidR="0091771C" w:rsidRPr="0091771C">
              <w:rPr>
                <w:b/>
                <w:bCs/>
                <w:sz w:val="22"/>
                <w:szCs w:val="22"/>
              </w:rPr>
              <w:t>365</w:t>
            </w:r>
            <w:r w:rsidR="006F7F96" w:rsidRPr="0091771C">
              <w:rPr>
                <w:b/>
                <w:bCs/>
                <w:sz w:val="22"/>
                <w:szCs w:val="22"/>
              </w:rPr>
              <w:t>,00 руб. (</w:t>
            </w:r>
            <w:r w:rsidR="0091771C" w:rsidRPr="0091771C">
              <w:rPr>
                <w:b/>
                <w:bCs/>
                <w:sz w:val="22"/>
                <w:szCs w:val="22"/>
              </w:rPr>
              <w:t xml:space="preserve">Тринадцать </w:t>
            </w:r>
            <w:r w:rsidR="006F7F96" w:rsidRPr="0091771C">
              <w:rPr>
                <w:b/>
                <w:bCs/>
                <w:sz w:val="22"/>
                <w:szCs w:val="22"/>
              </w:rPr>
              <w:t xml:space="preserve">тысяч </w:t>
            </w:r>
            <w:r w:rsidR="0091771C" w:rsidRPr="0091771C">
              <w:rPr>
                <w:b/>
                <w:bCs/>
                <w:sz w:val="22"/>
                <w:szCs w:val="22"/>
              </w:rPr>
              <w:t>триста шестьдесят пять</w:t>
            </w:r>
            <w:r w:rsidRPr="0091771C">
              <w:rPr>
                <w:b/>
                <w:bCs/>
                <w:sz w:val="22"/>
                <w:szCs w:val="22"/>
              </w:rPr>
              <w:t xml:space="preserve"> рублей 00 копеек).</w:t>
            </w:r>
          </w:p>
        </w:tc>
      </w:tr>
      <w:tr w:rsidR="009265C7" w:rsidRPr="00F30C55" w:rsidTr="00BE32EC">
        <w:tc>
          <w:tcPr>
            <w:tcW w:w="288" w:type="pct"/>
            <w:shd w:val="clear" w:color="auto" w:fill="auto"/>
          </w:tcPr>
          <w:p w:rsidR="000F0FEA" w:rsidRPr="00F30C55" w:rsidRDefault="003B3A28" w:rsidP="00BE32EC">
            <w:pPr>
              <w:ind w:right="-108"/>
              <w:jc w:val="center"/>
              <w:rPr>
                <w:b/>
                <w:sz w:val="22"/>
                <w:szCs w:val="22"/>
              </w:rPr>
            </w:pPr>
            <w:r w:rsidRPr="00F30C55">
              <w:rPr>
                <w:b/>
                <w:sz w:val="22"/>
                <w:szCs w:val="22"/>
              </w:rPr>
              <w:t>5</w:t>
            </w:r>
            <w:r w:rsidR="000F0FEA" w:rsidRPr="00F30C55">
              <w:rPr>
                <w:b/>
                <w:sz w:val="22"/>
                <w:szCs w:val="22"/>
              </w:rPr>
              <w:t>.</w:t>
            </w:r>
          </w:p>
          <w:p w:rsidR="000F0FEA" w:rsidRPr="00F30C55" w:rsidRDefault="000F0FEA" w:rsidP="00BE32EC">
            <w:pPr>
              <w:ind w:right="-108"/>
              <w:jc w:val="center"/>
              <w:rPr>
                <w:b/>
                <w:sz w:val="22"/>
                <w:szCs w:val="22"/>
              </w:rPr>
            </w:pPr>
          </w:p>
        </w:tc>
        <w:tc>
          <w:tcPr>
            <w:tcW w:w="1753" w:type="pct"/>
            <w:shd w:val="clear" w:color="auto" w:fill="auto"/>
          </w:tcPr>
          <w:p w:rsidR="000F0FEA" w:rsidRPr="00F30C55" w:rsidRDefault="000F0FEA" w:rsidP="005959C3">
            <w:pPr>
              <w:jc w:val="both"/>
              <w:rPr>
                <w:b/>
                <w:sz w:val="22"/>
                <w:szCs w:val="22"/>
              </w:rPr>
            </w:pPr>
            <w:r w:rsidRPr="00F30C55">
              <w:rPr>
                <w:b/>
                <w:sz w:val="22"/>
                <w:szCs w:val="22"/>
              </w:rPr>
              <w:t>Сведения о включенных (не</w:t>
            </w:r>
            <w:r w:rsidR="00F30C55">
              <w:rPr>
                <w:b/>
                <w:sz w:val="22"/>
                <w:szCs w:val="22"/>
              </w:rPr>
              <w:t xml:space="preserve"> </w:t>
            </w:r>
            <w:r w:rsidRPr="00F30C55">
              <w:rPr>
                <w:b/>
                <w:sz w:val="22"/>
                <w:szCs w:val="22"/>
              </w:rPr>
              <w:t>включенных) в цену товар</w:t>
            </w:r>
            <w:r w:rsidR="005959C3">
              <w:rPr>
                <w:b/>
                <w:sz w:val="22"/>
                <w:szCs w:val="22"/>
              </w:rPr>
              <w:t>а</w:t>
            </w:r>
            <w:r w:rsidRPr="00F30C55">
              <w:rPr>
                <w:b/>
                <w:sz w:val="22"/>
                <w:szCs w:val="22"/>
              </w:rPr>
              <w:t xml:space="preserve"> расходах, в том числе расходах на перевозку, страхование, уплату таможенных пошлин, налогов, сборов и других обязательных платежей:</w:t>
            </w:r>
          </w:p>
        </w:tc>
        <w:tc>
          <w:tcPr>
            <w:tcW w:w="2959" w:type="pct"/>
            <w:shd w:val="clear" w:color="auto" w:fill="auto"/>
          </w:tcPr>
          <w:p w:rsidR="000F0FEA" w:rsidRPr="00F30C55" w:rsidRDefault="000F0FEA" w:rsidP="006F7F96">
            <w:pPr>
              <w:widowControl w:val="0"/>
              <w:tabs>
                <w:tab w:val="left" w:pos="709"/>
              </w:tabs>
              <w:autoSpaceDE w:val="0"/>
              <w:autoSpaceDN w:val="0"/>
              <w:adjustRightInd w:val="0"/>
              <w:ind w:firstLine="567"/>
              <w:jc w:val="both"/>
              <w:rPr>
                <w:sz w:val="22"/>
                <w:szCs w:val="22"/>
              </w:rPr>
            </w:pPr>
            <w:r w:rsidRPr="00F30C55">
              <w:rPr>
                <w:sz w:val="22"/>
                <w:szCs w:val="22"/>
              </w:rPr>
              <w:t>В соответствии с Договор</w:t>
            </w:r>
            <w:r w:rsidR="00C15010" w:rsidRPr="00F30C55">
              <w:rPr>
                <w:sz w:val="22"/>
                <w:szCs w:val="22"/>
              </w:rPr>
              <w:t>ом</w:t>
            </w:r>
            <w:r w:rsidRPr="00F30C55">
              <w:rPr>
                <w:sz w:val="22"/>
                <w:szCs w:val="22"/>
              </w:rPr>
              <w:t>.</w:t>
            </w:r>
            <w:r w:rsidR="00311005" w:rsidRPr="00F30C55">
              <w:rPr>
                <w:sz w:val="22"/>
                <w:szCs w:val="22"/>
              </w:rPr>
              <w:t xml:space="preserve"> </w:t>
            </w:r>
            <w:r w:rsidR="00311005" w:rsidRPr="00F30C55">
              <w:rPr>
                <w:rFonts w:eastAsia="Calibri"/>
                <w:sz w:val="22"/>
                <w:szCs w:val="22"/>
                <w:lang w:eastAsia="en-US"/>
              </w:rPr>
              <w:t>Все цены в заявке должны включать все налоги и другие обязательные платежи, стоимость всех сопутствующих работ (услуг), 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F30C55" w:rsidTr="00BE32EC">
        <w:tc>
          <w:tcPr>
            <w:tcW w:w="288" w:type="pct"/>
            <w:shd w:val="clear" w:color="auto" w:fill="auto"/>
          </w:tcPr>
          <w:p w:rsidR="000F0FEA" w:rsidRPr="00F30C55" w:rsidRDefault="003B3A28" w:rsidP="00BE32EC">
            <w:pPr>
              <w:ind w:right="-108"/>
              <w:jc w:val="center"/>
              <w:rPr>
                <w:b/>
                <w:sz w:val="22"/>
                <w:szCs w:val="22"/>
              </w:rPr>
            </w:pPr>
            <w:r w:rsidRPr="00F30C55">
              <w:rPr>
                <w:b/>
                <w:sz w:val="22"/>
                <w:szCs w:val="22"/>
              </w:rPr>
              <w:t>6</w:t>
            </w:r>
            <w:r w:rsidR="000F0FEA" w:rsidRPr="00F30C55">
              <w:rPr>
                <w:b/>
                <w:sz w:val="22"/>
                <w:szCs w:val="22"/>
              </w:rPr>
              <w:t>.</w:t>
            </w:r>
          </w:p>
        </w:tc>
        <w:tc>
          <w:tcPr>
            <w:tcW w:w="1753" w:type="pct"/>
            <w:shd w:val="clear" w:color="auto" w:fill="auto"/>
          </w:tcPr>
          <w:p w:rsidR="000F0FEA" w:rsidRPr="00F30C55" w:rsidRDefault="000F0FEA" w:rsidP="00F30C55">
            <w:pPr>
              <w:jc w:val="both"/>
              <w:rPr>
                <w:b/>
                <w:sz w:val="22"/>
                <w:szCs w:val="22"/>
              </w:rPr>
            </w:pPr>
            <w:r w:rsidRPr="00F30C55">
              <w:rPr>
                <w:b/>
                <w:sz w:val="22"/>
                <w:szCs w:val="22"/>
              </w:rPr>
              <w:t>Форма, срок и условия оплаты поставки товара, выполнения работ, оказания услуг:</w:t>
            </w:r>
          </w:p>
        </w:tc>
        <w:tc>
          <w:tcPr>
            <w:tcW w:w="2959" w:type="pct"/>
            <w:shd w:val="clear" w:color="auto" w:fill="auto"/>
          </w:tcPr>
          <w:p w:rsidR="000F0FEA" w:rsidRPr="00F30C55" w:rsidRDefault="000F0FEA" w:rsidP="006F7F96">
            <w:pPr>
              <w:ind w:firstLine="567"/>
              <w:jc w:val="both"/>
              <w:rPr>
                <w:noProof/>
                <w:sz w:val="22"/>
                <w:szCs w:val="22"/>
              </w:rPr>
            </w:pPr>
            <w:r w:rsidRPr="00F30C55">
              <w:rPr>
                <w:noProof/>
                <w:sz w:val="22"/>
                <w:szCs w:val="22"/>
              </w:rPr>
              <w:t>Оплата за поставленный товар осуществляется по цене единицы товара  исходя из объема фактически поставленного товара, но в размере, не превышающем цены Договора.</w:t>
            </w:r>
          </w:p>
          <w:p w:rsidR="00FE56A7" w:rsidRPr="00F30C55" w:rsidRDefault="00FE56A7" w:rsidP="006F7F96">
            <w:pPr>
              <w:pStyle w:val="ConsNormal"/>
              <w:ind w:left="0" w:firstLine="567"/>
              <w:rPr>
                <w:rFonts w:ascii="Times New Roman" w:eastAsia="Calibri" w:hAnsi="Times New Roman"/>
                <w:noProof/>
                <w:sz w:val="22"/>
                <w:szCs w:val="22"/>
                <w:lang w:eastAsia="en-US"/>
              </w:rPr>
            </w:pPr>
            <w:r w:rsidRPr="00F30C55">
              <w:rPr>
                <w:rFonts w:ascii="Times New Roman" w:eastAsia="Calibri" w:hAnsi="Times New Roman"/>
                <w:noProof/>
                <w:sz w:val="22"/>
                <w:szCs w:val="22"/>
                <w:lang w:eastAsia="en-US"/>
              </w:rPr>
              <w:t xml:space="preserve">Порядок оплаты: </w:t>
            </w:r>
            <w:r w:rsidR="00A27030" w:rsidRPr="00F30C55">
              <w:rPr>
                <w:rFonts w:ascii="Times New Roman" w:eastAsia="Calibri" w:hAnsi="Times New Roman"/>
                <w:noProof/>
                <w:sz w:val="22"/>
                <w:szCs w:val="22"/>
                <w:lang w:eastAsia="en-US"/>
              </w:rPr>
              <w:t xml:space="preserve">в течение 30* (тридцати) рабочих дней </w:t>
            </w:r>
            <w:r w:rsidRPr="00F30C55">
              <w:rPr>
                <w:rFonts w:ascii="Times New Roman" w:eastAsia="Calibri" w:hAnsi="Times New Roman"/>
                <w:noProof/>
                <w:sz w:val="22"/>
                <w:szCs w:val="22"/>
                <w:lang w:eastAsia="en-US"/>
              </w:rPr>
              <w:t>с момента получения товара на склад грузополучателя, на основании оригиналов пер</w:t>
            </w:r>
            <w:r w:rsidR="008E668F" w:rsidRPr="00F30C55">
              <w:rPr>
                <w:rFonts w:ascii="Times New Roman" w:eastAsia="Calibri" w:hAnsi="Times New Roman"/>
                <w:noProof/>
                <w:sz w:val="22"/>
                <w:szCs w:val="22"/>
                <w:lang w:eastAsia="en-US"/>
              </w:rPr>
              <w:t>ви</w:t>
            </w:r>
            <w:r w:rsidRPr="00F30C55">
              <w:rPr>
                <w:rFonts w:ascii="Times New Roman" w:eastAsia="Calibri" w:hAnsi="Times New Roman"/>
                <w:noProof/>
                <w:sz w:val="22"/>
                <w:szCs w:val="22"/>
                <w:lang w:eastAsia="en-US"/>
              </w:rPr>
              <w:t>чных документов.</w:t>
            </w:r>
          </w:p>
          <w:p w:rsidR="00A27030" w:rsidRPr="00F30C55" w:rsidRDefault="00A27030" w:rsidP="006F7F96">
            <w:pPr>
              <w:pStyle w:val="ConsNormal"/>
              <w:ind w:left="0" w:firstLine="567"/>
              <w:rPr>
                <w:rFonts w:ascii="Times New Roman" w:eastAsia="Calibri" w:hAnsi="Times New Roman"/>
                <w:noProof/>
                <w:sz w:val="22"/>
                <w:szCs w:val="22"/>
                <w:lang w:eastAsia="en-US"/>
              </w:rPr>
            </w:pPr>
            <w:r w:rsidRPr="00F30C55">
              <w:rPr>
                <w:rFonts w:ascii="Times New Roman" w:eastAsia="Calibri" w:hAnsi="Times New Roman"/>
                <w:noProof/>
                <w:sz w:val="22"/>
                <w:szCs w:val="22"/>
                <w:lang w:eastAsia="en-US"/>
              </w:rPr>
              <w:t>* В случае принадлежности участника к субъектам малого и среднего предпринимательства Платежи по окончании пост</w:t>
            </w:r>
            <w:r w:rsidR="0022559C" w:rsidRPr="00F30C55">
              <w:rPr>
                <w:rFonts w:ascii="Times New Roman" w:eastAsia="Calibri" w:hAnsi="Times New Roman"/>
                <w:noProof/>
                <w:sz w:val="22"/>
                <w:szCs w:val="22"/>
                <w:lang w:eastAsia="en-US"/>
              </w:rPr>
              <w:t>а</w:t>
            </w:r>
            <w:r w:rsidRPr="00F30C55">
              <w:rPr>
                <w:rFonts w:ascii="Times New Roman" w:eastAsia="Calibri" w:hAnsi="Times New Roman"/>
                <w:noProof/>
                <w:sz w:val="22"/>
                <w:szCs w:val="22"/>
                <w:lang w:eastAsia="en-US"/>
              </w:rPr>
              <w:t>вки товара, выплачиваются в течение 7 (семи)* рабочих дней.</w:t>
            </w:r>
          </w:p>
        </w:tc>
      </w:tr>
      <w:tr w:rsidR="009265C7" w:rsidRPr="00F30C55" w:rsidTr="00BE32EC">
        <w:trPr>
          <w:trHeight w:val="771"/>
        </w:trPr>
        <w:tc>
          <w:tcPr>
            <w:tcW w:w="288" w:type="pct"/>
            <w:shd w:val="clear" w:color="auto" w:fill="auto"/>
          </w:tcPr>
          <w:p w:rsidR="000F0FEA" w:rsidRPr="00F30C55" w:rsidRDefault="00582375" w:rsidP="00BE32EC">
            <w:pPr>
              <w:ind w:right="-108"/>
              <w:jc w:val="center"/>
              <w:rPr>
                <w:b/>
                <w:sz w:val="22"/>
                <w:szCs w:val="22"/>
              </w:rPr>
            </w:pPr>
            <w:r w:rsidRPr="00F30C55">
              <w:rPr>
                <w:b/>
                <w:sz w:val="22"/>
                <w:szCs w:val="22"/>
              </w:rPr>
              <w:t>7</w:t>
            </w:r>
            <w:r w:rsidR="000F0FEA" w:rsidRPr="00F30C55">
              <w:rPr>
                <w:b/>
                <w:sz w:val="22"/>
                <w:szCs w:val="22"/>
              </w:rPr>
              <w:t>.</w:t>
            </w:r>
          </w:p>
        </w:tc>
        <w:tc>
          <w:tcPr>
            <w:tcW w:w="1753" w:type="pct"/>
            <w:shd w:val="clear" w:color="auto" w:fill="auto"/>
          </w:tcPr>
          <w:p w:rsidR="000F0FEA" w:rsidRPr="00F30C55" w:rsidRDefault="000F0FEA" w:rsidP="00F30C55">
            <w:pPr>
              <w:ind w:right="-108"/>
              <w:jc w:val="both"/>
              <w:rPr>
                <w:b/>
                <w:sz w:val="22"/>
                <w:szCs w:val="22"/>
              </w:rPr>
            </w:pPr>
            <w:r w:rsidRPr="00F30C55">
              <w:rPr>
                <w:b/>
                <w:sz w:val="22"/>
                <w:szCs w:val="22"/>
              </w:rPr>
              <w:t>Место поставки товара, выполнения работ, оказания услуг:</w:t>
            </w:r>
          </w:p>
        </w:tc>
        <w:tc>
          <w:tcPr>
            <w:tcW w:w="2959" w:type="pct"/>
            <w:shd w:val="clear" w:color="auto" w:fill="auto"/>
          </w:tcPr>
          <w:p w:rsidR="000F0FEA" w:rsidRPr="00F30C55" w:rsidRDefault="00FE56A7" w:rsidP="006F7F96">
            <w:pPr>
              <w:pStyle w:val="afffc"/>
              <w:tabs>
                <w:tab w:val="left" w:pos="456"/>
              </w:tabs>
              <w:ind w:left="0" w:firstLine="567"/>
              <w:rPr>
                <w:rFonts w:ascii="Times New Roman" w:hAnsi="Times New Roman" w:cs="Times New Roman"/>
                <w:b/>
                <w:sz w:val="22"/>
                <w:szCs w:val="22"/>
                <w:highlight w:val="yellow"/>
              </w:rPr>
            </w:pPr>
            <w:r w:rsidRPr="00F30C55">
              <w:rPr>
                <w:rFonts w:ascii="Times New Roman" w:hAnsi="Times New Roman" w:cs="Times New Roman"/>
                <w:noProof/>
                <w:sz w:val="22"/>
                <w:szCs w:val="22"/>
              </w:rPr>
              <w:t xml:space="preserve">Российская Федерация, </w:t>
            </w:r>
            <w:r w:rsidR="00C44B03" w:rsidRPr="00F30C55">
              <w:rPr>
                <w:rFonts w:ascii="Times New Roman" w:hAnsi="Times New Roman" w:cs="Times New Roman"/>
                <w:bCs/>
                <w:noProof/>
                <w:sz w:val="22"/>
                <w:szCs w:val="22"/>
              </w:rPr>
              <w:t>410012, г. Саратов, ул. Большая Казачья, зд.17/39, стр.1, помещ.4</w:t>
            </w:r>
            <w:r w:rsidR="0052248B">
              <w:rPr>
                <w:rFonts w:ascii="Times New Roman" w:hAnsi="Times New Roman" w:cs="Times New Roman"/>
                <w:bCs/>
                <w:noProof/>
                <w:sz w:val="22"/>
                <w:szCs w:val="22"/>
              </w:rPr>
              <w:t>.</w:t>
            </w:r>
          </w:p>
        </w:tc>
      </w:tr>
      <w:tr w:rsidR="009265C7" w:rsidRPr="00F30C55" w:rsidTr="00BE32EC">
        <w:tc>
          <w:tcPr>
            <w:tcW w:w="288" w:type="pct"/>
            <w:shd w:val="clear" w:color="auto" w:fill="auto"/>
          </w:tcPr>
          <w:p w:rsidR="000F0FEA" w:rsidRPr="00F30C55" w:rsidRDefault="00582375" w:rsidP="00BE32EC">
            <w:pPr>
              <w:ind w:right="-108"/>
              <w:jc w:val="center"/>
              <w:rPr>
                <w:b/>
                <w:sz w:val="22"/>
                <w:szCs w:val="22"/>
              </w:rPr>
            </w:pPr>
            <w:r w:rsidRPr="00F30C55">
              <w:rPr>
                <w:b/>
                <w:sz w:val="22"/>
                <w:szCs w:val="22"/>
              </w:rPr>
              <w:t>8</w:t>
            </w:r>
            <w:r w:rsidR="000F0FEA" w:rsidRPr="00F30C55">
              <w:rPr>
                <w:b/>
                <w:sz w:val="22"/>
                <w:szCs w:val="22"/>
              </w:rPr>
              <w:t>.</w:t>
            </w:r>
          </w:p>
        </w:tc>
        <w:tc>
          <w:tcPr>
            <w:tcW w:w="1753" w:type="pct"/>
            <w:shd w:val="clear" w:color="auto" w:fill="auto"/>
          </w:tcPr>
          <w:p w:rsidR="000F0FEA" w:rsidRPr="00F30C55" w:rsidRDefault="000F0FEA" w:rsidP="00F30C55">
            <w:pPr>
              <w:ind w:right="-36"/>
              <w:jc w:val="both"/>
              <w:rPr>
                <w:b/>
                <w:sz w:val="22"/>
                <w:szCs w:val="22"/>
              </w:rPr>
            </w:pPr>
            <w:r w:rsidRPr="00F30C55">
              <w:rPr>
                <w:b/>
                <w:sz w:val="22"/>
                <w:szCs w:val="22"/>
              </w:rPr>
              <w:t>Сроки поставки товаров, выполнения работ, оказания услуг:</w:t>
            </w:r>
          </w:p>
        </w:tc>
        <w:tc>
          <w:tcPr>
            <w:tcW w:w="2959" w:type="pct"/>
            <w:shd w:val="clear" w:color="auto" w:fill="auto"/>
          </w:tcPr>
          <w:p w:rsidR="000F0FEA" w:rsidRPr="00F30C55" w:rsidRDefault="00E50B7F" w:rsidP="006F7F96">
            <w:pPr>
              <w:tabs>
                <w:tab w:val="left" w:pos="0"/>
              </w:tabs>
              <w:ind w:firstLine="567"/>
              <w:jc w:val="both"/>
              <w:rPr>
                <w:noProof/>
                <w:sz w:val="22"/>
                <w:szCs w:val="22"/>
              </w:rPr>
            </w:pPr>
            <w:r w:rsidRPr="00F30C55">
              <w:rPr>
                <w:rFonts w:eastAsia="Calibri"/>
                <w:noProof/>
                <w:sz w:val="22"/>
                <w:szCs w:val="22"/>
                <w:lang w:eastAsia="en-US"/>
              </w:rPr>
              <w:t>Срок поставки</w:t>
            </w:r>
            <w:r w:rsidR="004B49B9" w:rsidRPr="00F30C55">
              <w:rPr>
                <w:rFonts w:eastAsia="Calibri"/>
                <w:noProof/>
                <w:sz w:val="22"/>
                <w:szCs w:val="22"/>
                <w:lang w:eastAsia="en-US"/>
              </w:rPr>
              <w:t xml:space="preserve"> </w:t>
            </w:r>
            <w:r w:rsidR="008F0741" w:rsidRPr="00F30C55">
              <w:rPr>
                <w:sz w:val="22"/>
                <w:szCs w:val="22"/>
              </w:rPr>
              <w:t xml:space="preserve">в течении </w:t>
            </w:r>
            <w:r w:rsidR="006F7F96">
              <w:rPr>
                <w:sz w:val="22"/>
                <w:szCs w:val="22"/>
              </w:rPr>
              <w:t>15 (пятнадцати)</w:t>
            </w:r>
            <w:r w:rsidR="004B49B9" w:rsidRPr="00F30C55">
              <w:rPr>
                <w:sz w:val="22"/>
                <w:szCs w:val="22"/>
              </w:rPr>
              <w:t xml:space="preserve"> календарных дней</w:t>
            </w:r>
            <w:r w:rsidR="00F17CD8" w:rsidRPr="00F30C55">
              <w:rPr>
                <w:sz w:val="22"/>
                <w:szCs w:val="22"/>
              </w:rPr>
              <w:t xml:space="preserve"> с момента заключения договора</w:t>
            </w:r>
            <w:r w:rsidR="007A68EA" w:rsidRPr="00F30C55">
              <w:rPr>
                <w:rFonts w:eastAsia="Calibri"/>
                <w:noProof/>
                <w:sz w:val="22"/>
                <w:szCs w:val="22"/>
                <w:lang w:eastAsia="en-US"/>
              </w:rPr>
              <w:t>.</w:t>
            </w:r>
          </w:p>
        </w:tc>
      </w:tr>
      <w:tr w:rsidR="009265C7" w:rsidRPr="00F30C55" w:rsidTr="00BE32EC">
        <w:tc>
          <w:tcPr>
            <w:tcW w:w="288" w:type="pct"/>
            <w:shd w:val="clear" w:color="auto" w:fill="auto"/>
          </w:tcPr>
          <w:p w:rsidR="000F0FEA" w:rsidRPr="00F30C55" w:rsidRDefault="00582375" w:rsidP="00BE32EC">
            <w:pPr>
              <w:ind w:right="-108"/>
              <w:jc w:val="center"/>
              <w:rPr>
                <w:b/>
                <w:sz w:val="22"/>
                <w:szCs w:val="22"/>
              </w:rPr>
            </w:pPr>
            <w:r w:rsidRPr="00F30C55">
              <w:rPr>
                <w:b/>
                <w:sz w:val="22"/>
                <w:szCs w:val="22"/>
              </w:rPr>
              <w:t>9</w:t>
            </w:r>
            <w:r w:rsidR="000F0FEA" w:rsidRPr="00F30C55">
              <w:rPr>
                <w:b/>
                <w:sz w:val="22"/>
                <w:szCs w:val="22"/>
              </w:rPr>
              <w:t>.</w:t>
            </w:r>
          </w:p>
        </w:tc>
        <w:tc>
          <w:tcPr>
            <w:tcW w:w="1753" w:type="pct"/>
            <w:shd w:val="clear" w:color="auto" w:fill="auto"/>
          </w:tcPr>
          <w:p w:rsidR="000F0FEA" w:rsidRPr="00F30C55" w:rsidRDefault="000F0FEA" w:rsidP="00F30C55">
            <w:pPr>
              <w:ind w:right="-36"/>
              <w:jc w:val="both"/>
              <w:rPr>
                <w:b/>
                <w:sz w:val="22"/>
                <w:szCs w:val="22"/>
              </w:rPr>
            </w:pPr>
            <w:r w:rsidRPr="00F30C55">
              <w:rPr>
                <w:b/>
                <w:sz w:val="22"/>
                <w:szCs w:val="22"/>
              </w:rPr>
              <w:t xml:space="preserve">Информация о внесении изменений в извещение о проведении </w:t>
            </w:r>
            <w:r w:rsidR="00D66BD0" w:rsidRPr="00F30C55">
              <w:rPr>
                <w:b/>
                <w:sz w:val="22"/>
                <w:szCs w:val="22"/>
              </w:rPr>
              <w:t>процедуры закупки путем сравнения цен в электронной форме</w:t>
            </w:r>
            <w:r w:rsidRPr="00F30C55">
              <w:rPr>
                <w:b/>
                <w:sz w:val="22"/>
                <w:szCs w:val="22"/>
              </w:rPr>
              <w:t>:</w:t>
            </w:r>
          </w:p>
        </w:tc>
        <w:tc>
          <w:tcPr>
            <w:tcW w:w="2959" w:type="pct"/>
            <w:shd w:val="clear" w:color="auto" w:fill="auto"/>
          </w:tcPr>
          <w:p w:rsidR="000F0FEA" w:rsidRPr="00F30C55" w:rsidRDefault="000F0FEA" w:rsidP="006F7F96">
            <w:pPr>
              <w:tabs>
                <w:tab w:val="left" w:pos="0"/>
              </w:tabs>
              <w:autoSpaceDE w:val="0"/>
              <w:autoSpaceDN w:val="0"/>
              <w:adjustRightInd w:val="0"/>
              <w:ind w:firstLine="567"/>
              <w:jc w:val="both"/>
              <w:rPr>
                <w:rFonts w:eastAsia="Calibri"/>
                <w:sz w:val="22"/>
                <w:szCs w:val="22"/>
                <w:lang w:eastAsia="en-US"/>
              </w:rPr>
            </w:pPr>
            <w:r w:rsidRPr="00F30C55">
              <w:rPr>
                <w:rFonts w:eastAsia="Calibri"/>
                <w:sz w:val="22"/>
                <w:szCs w:val="22"/>
                <w:lang w:eastAsia="en-US"/>
              </w:rPr>
              <w:t xml:space="preserve">Заказчик вправе принять решение о внесении изменений в извещение о проведении </w:t>
            </w:r>
            <w:r w:rsidR="00FE56A7" w:rsidRPr="00F30C55">
              <w:rPr>
                <w:rFonts w:eastAsia="Calibri"/>
                <w:sz w:val="22"/>
                <w:szCs w:val="22"/>
                <w:lang w:eastAsia="en-US"/>
              </w:rPr>
              <w:t>процедуры закупки путем сравнения цен</w:t>
            </w:r>
            <w:r w:rsidRPr="00F30C55">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F30C55">
              <w:rPr>
                <w:rFonts w:eastAsia="Calibri"/>
                <w:sz w:val="22"/>
                <w:szCs w:val="22"/>
                <w:lang w:eastAsia="en-US"/>
              </w:rPr>
              <w:t>.</w:t>
            </w:r>
            <w:r w:rsidRPr="00F30C55">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F30C55">
              <w:rPr>
                <w:rFonts w:eastAsia="Calibri"/>
                <w:sz w:val="22"/>
                <w:szCs w:val="22"/>
                <w:lang w:eastAsia="en-US"/>
              </w:rPr>
              <w:t>процедуре закупки путем сравнения цен в электронном виде</w:t>
            </w:r>
            <w:r w:rsidRPr="00F30C55">
              <w:rPr>
                <w:rFonts w:eastAsia="Calibri"/>
                <w:sz w:val="22"/>
                <w:szCs w:val="22"/>
                <w:lang w:eastAsia="en-US"/>
              </w:rPr>
              <w:t xml:space="preserve">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753202" w:rsidRPr="00F30C55" w:rsidRDefault="000F0FEA" w:rsidP="006F7F96">
            <w:pPr>
              <w:tabs>
                <w:tab w:val="left" w:pos="0"/>
                <w:tab w:val="left" w:pos="851"/>
              </w:tabs>
              <w:autoSpaceDE w:val="0"/>
              <w:autoSpaceDN w:val="0"/>
              <w:adjustRightInd w:val="0"/>
              <w:ind w:firstLine="567"/>
              <w:contextualSpacing/>
              <w:jc w:val="both"/>
              <w:rPr>
                <w:rFonts w:eastAsia="Calibri"/>
                <w:sz w:val="22"/>
                <w:szCs w:val="22"/>
                <w:lang w:eastAsia="en-US"/>
              </w:rPr>
            </w:pPr>
            <w:r w:rsidRPr="00F30C55">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F30C55">
              <w:rPr>
                <w:rFonts w:eastAsia="Calibri"/>
                <w:sz w:val="22"/>
                <w:szCs w:val="22"/>
                <w:lang w:eastAsia="en-US"/>
              </w:rPr>
              <w:t>процедуры закупки</w:t>
            </w:r>
            <w:r w:rsidRPr="00F30C55">
              <w:rPr>
                <w:rFonts w:eastAsia="Calibri"/>
                <w:sz w:val="22"/>
                <w:szCs w:val="22"/>
                <w:lang w:eastAsia="en-US"/>
              </w:rPr>
              <w:t>, подавшим заявки на участие в не</w:t>
            </w:r>
            <w:r w:rsidR="00FE56A7" w:rsidRPr="00F30C55">
              <w:rPr>
                <w:rFonts w:eastAsia="Calibri"/>
                <w:sz w:val="22"/>
                <w:szCs w:val="22"/>
                <w:lang w:eastAsia="en-US"/>
              </w:rPr>
              <w:t>й</w:t>
            </w:r>
            <w:r w:rsidRPr="00F30C55">
              <w:rPr>
                <w:rFonts w:eastAsia="Calibri"/>
                <w:sz w:val="22"/>
                <w:szCs w:val="22"/>
                <w:lang w:eastAsia="en-US"/>
              </w:rPr>
              <w:t>, по адресам электронной почты указанным участниками при аккредитации на электронной площадке.</w:t>
            </w:r>
          </w:p>
        </w:tc>
      </w:tr>
      <w:tr w:rsidR="009265C7" w:rsidRPr="00F30C55" w:rsidTr="00BE32EC">
        <w:tc>
          <w:tcPr>
            <w:tcW w:w="288" w:type="pct"/>
            <w:shd w:val="clear" w:color="auto" w:fill="auto"/>
          </w:tcPr>
          <w:p w:rsidR="000F0FEA" w:rsidRPr="00F30C55" w:rsidRDefault="000F0FEA" w:rsidP="00BE32EC">
            <w:pPr>
              <w:ind w:right="-108"/>
              <w:jc w:val="center"/>
              <w:rPr>
                <w:b/>
                <w:sz w:val="22"/>
                <w:szCs w:val="22"/>
              </w:rPr>
            </w:pPr>
            <w:bookmarkStart w:id="4" w:name="_Hlk387090361"/>
            <w:r w:rsidRPr="00F30C55">
              <w:rPr>
                <w:b/>
                <w:sz w:val="22"/>
                <w:szCs w:val="22"/>
              </w:rPr>
              <w:t>1</w:t>
            </w:r>
            <w:r w:rsidR="00582375" w:rsidRPr="00F30C55">
              <w:rPr>
                <w:b/>
                <w:sz w:val="22"/>
                <w:szCs w:val="22"/>
              </w:rPr>
              <w:t>0</w:t>
            </w:r>
            <w:r w:rsidRPr="00F30C55">
              <w:rPr>
                <w:b/>
                <w:sz w:val="22"/>
                <w:szCs w:val="22"/>
              </w:rPr>
              <w:t>.</w:t>
            </w:r>
          </w:p>
        </w:tc>
        <w:tc>
          <w:tcPr>
            <w:tcW w:w="1753"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Адрес электронной торговой площадки и порядок подачи заявок</w:t>
            </w:r>
            <w:r w:rsidRPr="00F30C55">
              <w:rPr>
                <w:rFonts w:ascii="Times New Roman" w:hAnsi="Times New Roman"/>
                <w:b/>
                <w:sz w:val="22"/>
                <w:szCs w:val="22"/>
              </w:rPr>
              <w:t xml:space="preserve"> на участие </w:t>
            </w:r>
            <w:r w:rsidR="00D66BD0" w:rsidRPr="00F30C55">
              <w:rPr>
                <w:rFonts w:ascii="Times New Roman" w:hAnsi="Times New Roman"/>
                <w:b/>
                <w:sz w:val="22"/>
                <w:szCs w:val="22"/>
              </w:rPr>
              <w:t>в процедуре закупки путем сравнения цен в электронной форме</w:t>
            </w:r>
            <w:r w:rsidRPr="00F30C55">
              <w:rPr>
                <w:rFonts w:ascii="Times New Roman" w:hAnsi="Times New Roman"/>
                <w:b/>
                <w:bCs/>
                <w:spacing w:val="-6"/>
                <w:sz w:val="22"/>
                <w:szCs w:val="22"/>
              </w:rPr>
              <w:t>:</w:t>
            </w:r>
          </w:p>
        </w:tc>
        <w:tc>
          <w:tcPr>
            <w:tcW w:w="2959" w:type="pct"/>
            <w:shd w:val="clear" w:color="auto" w:fill="auto"/>
          </w:tcPr>
          <w:p w:rsidR="0062266E" w:rsidRPr="00F30C55" w:rsidRDefault="0042129D" w:rsidP="00F30C55">
            <w:pPr>
              <w:pStyle w:val="a"/>
              <w:numPr>
                <w:ilvl w:val="0"/>
                <w:numId w:val="0"/>
              </w:numPr>
              <w:spacing w:before="0"/>
              <w:rPr>
                <w:rFonts w:ascii="Times New Roman" w:hAnsi="Times New Roman"/>
                <w:bCs/>
                <w:spacing w:val="-6"/>
                <w:sz w:val="22"/>
                <w:szCs w:val="22"/>
              </w:rPr>
            </w:pPr>
            <w:r w:rsidRPr="00F30C55">
              <w:rPr>
                <w:rFonts w:ascii="Times New Roman" w:hAnsi="Times New Roman"/>
                <w:color w:val="000000"/>
                <w:sz w:val="22"/>
                <w:szCs w:val="22"/>
              </w:rPr>
              <w:t>https://www.roseltorg.ru</w:t>
            </w:r>
            <w:r w:rsidRPr="00F30C55">
              <w:rPr>
                <w:rFonts w:ascii="Times New Roman" w:hAnsi="Times New Roman"/>
                <w:bCs/>
                <w:spacing w:val="-6"/>
                <w:sz w:val="22"/>
                <w:szCs w:val="22"/>
              </w:rPr>
              <w:t xml:space="preserve"> </w:t>
            </w:r>
          </w:p>
          <w:p w:rsidR="000F0FEA" w:rsidRPr="00F30C55" w:rsidRDefault="000F0FEA" w:rsidP="00F30C55">
            <w:pPr>
              <w:pStyle w:val="a"/>
              <w:numPr>
                <w:ilvl w:val="0"/>
                <w:numId w:val="0"/>
              </w:numPr>
              <w:spacing w:before="0"/>
              <w:rPr>
                <w:rFonts w:ascii="Times New Roman" w:hAnsi="Times New Roman"/>
                <w:bCs/>
                <w:spacing w:val="-6"/>
                <w:sz w:val="22"/>
                <w:szCs w:val="22"/>
              </w:rPr>
            </w:pPr>
            <w:r w:rsidRPr="00F30C55">
              <w:rPr>
                <w:rFonts w:ascii="Times New Roman" w:hAnsi="Times New Roman"/>
                <w:bCs/>
                <w:spacing w:val="-6"/>
                <w:sz w:val="22"/>
                <w:szCs w:val="22"/>
              </w:rPr>
              <w:t xml:space="preserve">Порядок подачи заявок определяется регламентом </w:t>
            </w:r>
            <w:r w:rsidRPr="00F30C55">
              <w:rPr>
                <w:rFonts w:ascii="Times New Roman" w:hAnsi="Times New Roman"/>
                <w:sz w:val="22"/>
                <w:szCs w:val="22"/>
              </w:rPr>
              <w:t>электронной торговой площадки.</w:t>
            </w:r>
          </w:p>
        </w:tc>
      </w:tr>
      <w:bookmarkEnd w:id="4"/>
      <w:tr w:rsidR="009265C7" w:rsidRPr="00F30C55" w:rsidTr="00BE32EC">
        <w:tc>
          <w:tcPr>
            <w:tcW w:w="288" w:type="pct"/>
            <w:shd w:val="clear" w:color="auto" w:fill="auto"/>
          </w:tcPr>
          <w:p w:rsidR="000F0FEA" w:rsidRPr="00F30C55" w:rsidRDefault="000F0FEA" w:rsidP="00BE32EC">
            <w:pPr>
              <w:ind w:right="-108"/>
              <w:jc w:val="center"/>
              <w:rPr>
                <w:b/>
                <w:sz w:val="22"/>
                <w:szCs w:val="22"/>
              </w:rPr>
            </w:pPr>
            <w:r w:rsidRPr="00F30C55">
              <w:rPr>
                <w:b/>
                <w:sz w:val="22"/>
                <w:szCs w:val="22"/>
              </w:rPr>
              <w:t>1</w:t>
            </w:r>
            <w:r w:rsidR="00582375" w:rsidRPr="00F30C55">
              <w:rPr>
                <w:b/>
                <w:sz w:val="22"/>
                <w:szCs w:val="22"/>
              </w:rPr>
              <w:t>1</w:t>
            </w:r>
            <w:r w:rsidRPr="00F30C55">
              <w:rPr>
                <w:b/>
                <w:sz w:val="22"/>
                <w:szCs w:val="22"/>
              </w:rPr>
              <w:t>.</w:t>
            </w:r>
          </w:p>
        </w:tc>
        <w:tc>
          <w:tcPr>
            <w:tcW w:w="1753"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Дата начала – дата и время окончания срока подачи заявок</w:t>
            </w:r>
            <w:r w:rsidRPr="00F30C55">
              <w:rPr>
                <w:rFonts w:ascii="Times New Roman" w:hAnsi="Times New Roman"/>
                <w:b/>
                <w:sz w:val="22"/>
                <w:szCs w:val="22"/>
              </w:rPr>
              <w:t xml:space="preserve"> на участие в </w:t>
            </w:r>
            <w:r w:rsidR="00D66BD0" w:rsidRPr="00F30C55">
              <w:rPr>
                <w:rFonts w:ascii="Times New Roman" w:hAnsi="Times New Roman"/>
                <w:b/>
                <w:sz w:val="22"/>
                <w:szCs w:val="22"/>
              </w:rPr>
              <w:t>процедуре закупки путем сравнения цен в электронной форме</w:t>
            </w:r>
            <w:r w:rsidRPr="00F30C55">
              <w:rPr>
                <w:rFonts w:ascii="Times New Roman" w:hAnsi="Times New Roman"/>
                <w:b/>
                <w:bCs/>
                <w:spacing w:val="-6"/>
                <w:sz w:val="22"/>
                <w:szCs w:val="22"/>
              </w:rPr>
              <w:t>:</w:t>
            </w:r>
          </w:p>
        </w:tc>
        <w:tc>
          <w:tcPr>
            <w:tcW w:w="2959" w:type="pct"/>
            <w:shd w:val="clear" w:color="auto" w:fill="auto"/>
          </w:tcPr>
          <w:p w:rsidR="000F0FEA" w:rsidRPr="00F30C55" w:rsidRDefault="007E493B" w:rsidP="006F7F96">
            <w:pPr>
              <w:pStyle w:val="a"/>
              <w:numPr>
                <w:ilvl w:val="0"/>
                <w:numId w:val="0"/>
              </w:numPr>
              <w:spacing w:before="0"/>
              <w:ind w:firstLine="567"/>
              <w:rPr>
                <w:rFonts w:ascii="Times New Roman" w:hAnsi="Times New Roman"/>
                <w:bCs/>
                <w:spacing w:val="-6"/>
                <w:sz w:val="22"/>
                <w:szCs w:val="22"/>
              </w:rPr>
            </w:pPr>
            <w:r w:rsidRPr="001B19FB">
              <w:rPr>
                <w:rFonts w:ascii="Times New Roman" w:hAnsi="Times New Roman"/>
                <w:bCs/>
                <w:spacing w:val="-6"/>
                <w:sz w:val="22"/>
                <w:szCs w:val="22"/>
              </w:rPr>
              <w:t xml:space="preserve">Заявки подаются, начиная </w:t>
            </w:r>
            <w:r w:rsidRPr="001B19FB">
              <w:rPr>
                <w:rFonts w:ascii="Times New Roman" w:hAnsi="Times New Roman"/>
                <w:b/>
                <w:bCs/>
                <w:spacing w:val="-6"/>
                <w:sz w:val="22"/>
                <w:szCs w:val="22"/>
              </w:rPr>
              <w:t xml:space="preserve">с </w:t>
            </w:r>
            <w:sdt>
              <w:sdtPr>
                <w:rPr>
                  <w:rStyle w:val="53"/>
                  <w:rFonts w:ascii="Times New Roman" w:hAnsi="Times New Roman"/>
                  <w:b/>
                  <w:sz w:val="22"/>
                  <w:szCs w:val="22"/>
                </w:rPr>
                <w:id w:val="-1525785387"/>
                <w:placeholder>
                  <w:docPart w:val="11C12A56123D4F199A9458B25077A1B9"/>
                </w:placeholder>
                <w:date w:fullDate="2025-09-10T00:00:00Z">
                  <w:dateFormat w:val="d MMMM yyyy 'г.'"/>
                  <w:lid w:val="ru-RU"/>
                  <w:storeMappedDataAs w:val="dateTime"/>
                  <w:calendar w:val="gregorian"/>
                </w:date>
              </w:sdtPr>
              <w:sdtEndPr>
                <w:rPr>
                  <w:rStyle w:val="a3"/>
                </w:rPr>
              </w:sdtEndPr>
              <w:sdtContent>
                <w:r w:rsidR="005B68AE" w:rsidRPr="001B19FB">
                  <w:rPr>
                    <w:rStyle w:val="53"/>
                    <w:rFonts w:ascii="Times New Roman" w:hAnsi="Times New Roman"/>
                    <w:b/>
                    <w:sz w:val="22"/>
                    <w:szCs w:val="22"/>
                  </w:rPr>
                  <w:t>1</w:t>
                </w:r>
                <w:r w:rsidR="001B19FB" w:rsidRPr="001B19FB">
                  <w:rPr>
                    <w:rStyle w:val="53"/>
                    <w:rFonts w:ascii="Times New Roman" w:hAnsi="Times New Roman"/>
                    <w:b/>
                    <w:sz w:val="22"/>
                    <w:szCs w:val="22"/>
                  </w:rPr>
                  <w:t>0</w:t>
                </w:r>
                <w:r w:rsidR="005B68AE" w:rsidRPr="001B19FB">
                  <w:rPr>
                    <w:rStyle w:val="53"/>
                    <w:rFonts w:ascii="Times New Roman" w:hAnsi="Times New Roman"/>
                    <w:b/>
                    <w:sz w:val="22"/>
                    <w:szCs w:val="22"/>
                  </w:rPr>
                  <w:t xml:space="preserve"> </w:t>
                </w:r>
                <w:r w:rsidR="001B19FB" w:rsidRPr="001B19FB">
                  <w:rPr>
                    <w:rStyle w:val="53"/>
                    <w:rFonts w:ascii="Times New Roman" w:hAnsi="Times New Roman"/>
                    <w:b/>
                    <w:sz w:val="22"/>
                    <w:szCs w:val="22"/>
                  </w:rPr>
                  <w:t>сентября</w:t>
                </w:r>
                <w:r w:rsidR="005B68AE" w:rsidRPr="001B19FB">
                  <w:rPr>
                    <w:rStyle w:val="53"/>
                    <w:rFonts w:ascii="Times New Roman" w:hAnsi="Times New Roman"/>
                    <w:b/>
                    <w:sz w:val="22"/>
                    <w:szCs w:val="22"/>
                  </w:rPr>
                  <w:t xml:space="preserve"> 2025 г.</w:t>
                </w:r>
              </w:sdtContent>
            </w:sdt>
            <w:r w:rsidRPr="001B19FB">
              <w:rPr>
                <w:rFonts w:ascii="Times New Roman" w:hAnsi="Times New Roman"/>
                <w:bCs/>
                <w:spacing w:val="-6"/>
                <w:sz w:val="22"/>
                <w:szCs w:val="22"/>
              </w:rPr>
              <w:t xml:space="preserve">, и до </w:t>
            </w:r>
            <w:r w:rsidR="001B19FB" w:rsidRPr="001B19FB">
              <w:rPr>
                <w:rFonts w:ascii="Times New Roman" w:hAnsi="Times New Roman"/>
                <w:b/>
                <w:bCs/>
                <w:spacing w:val="-6"/>
                <w:sz w:val="22"/>
                <w:szCs w:val="22"/>
              </w:rPr>
              <w:t>08</w:t>
            </w:r>
            <w:r w:rsidRPr="001B19FB">
              <w:rPr>
                <w:rFonts w:ascii="Times New Roman" w:hAnsi="Times New Roman"/>
                <w:b/>
                <w:bCs/>
                <w:spacing w:val="-6"/>
                <w:sz w:val="22"/>
                <w:szCs w:val="22"/>
              </w:rPr>
              <w:t xml:space="preserve"> ч. 00 мин. </w:t>
            </w:r>
            <w:sdt>
              <w:sdtPr>
                <w:rPr>
                  <w:rStyle w:val="53"/>
                  <w:rFonts w:ascii="Times New Roman" w:hAnsi="Times New Roman"/>
                  <w:b/>
                  <w:sz w:val="22"/>
                  <w:szCs w:val="22"/>
                </w:rPr>
                <w:id w:val="-1561699321"/>
                <w:placeholder>
                  <w:docPart w:val="29C0523D2C544DAEB71947E0DF1B8F03"/>
                </w:placeholder>
                <w:date w:fullDate="2025-09-15T00:00:00Z">
                  <w:dateFormat w:val="d MMMM yyyy 'г.'"/>
                  <w:lid w:val="ru-RU"/>
                  <w:storeMappedDataAs w:val="dateTime"/>
                  <w:calendar w:val="gregorian"/>
                </w:date>
              </w:sdtPr>
              <w:sdtEndPr>
                <w:rPr>
                  <w:rStyle w:val="a3"/>
                </w:rPr>
              </w:sdtEndPr>
              <w:sdtContent>
                <w:r w:rsidR="001B19FB" w:rsidRPr="001B19FB">
                  <w:rPr>
                    <w:rStyle w:val="53"/>
                    <w:rFonts w:ascii="Times New Roman" w:hAnsi="Times New Roman"/>
                    <w:b/>
                    <w:sz w:val="22"/>
                    <w:szCs w:val="22"/>
                  </w:rPr>
                  <w:t>15 сентября</w:t>
                </w:r>
                <w:r w:rsidR="005B68AE" w:rsidRPr="001B19FB">
                  <w:rPr>
                    <w:rStyle w:val="53"/>
                    <w:rFonts w:ascii="Times New Roman" w:hAnsi="Times New Roman"/>
                    <w:b/>
                    <w:sz w:val="22"/>
                    <w:szCs w:val="22"/>
                  </w:rPr>
                  <w:t xml:space="preserve"> 2025 г.</w:t>
                </w:r>
              </w:sdtContent>
            </w:sdt>
            <w:r w:rsidRPr="001B19FB">
              <w:rPr>
                <w:rFonts w:ascii="Times New Roman" w:hAnsi="Times New Roman"/>
                <w:bCs/>
                <w:spacing w:val="-6"/>
                <w:sz w:val="22"/>
                <w:szCs w:val="22"/>
              </w:rPr>
              <w:t xml:space="preserve"> (по местному времени организатора закупки) </w:t>
            </w:r>
            <w:r w:rsidRPr="001B19FB">
              <w:rPr>
                <w:rFonts w:ascii="Times New Roman" w:hAnsi="Times New Roman"/>
                <w:iCs/>
                <w:sz w:val="22"/>
                <w:szCs w:val="22"/>
              </w:rPr>
              <w:t xml:space="preserve">в электронной форме в соответствии с </w:t>
            </w:r>
            <w:r w:rsidRPr="001B19FB">
              <w:rPr>
                <w:rFonts w:ascii="Times New Roman" w:hAnsi="Times New Roman"/>
                <w:bCs/>
                <w:spacing w:val="-6"/>
                <w:sz w:val="22"/>
                <w:szCs w:val="22"/>
              </w:rPr>
              <w:t xml:space="preserve">регламентом </w:t>
            </w:r>
            <w:r w:rsidRPr="001B19FB">
              <w:rPr>
                <w:rFonts w:ascii="Times New Roman" w:hAnsi="Times New Roman"/>
                <w:iCs/>
                <w:sz w:val="22"/>
                <w:szCs w:val="22"/>
              </w:rPr>
              <w:t>электронной торговой площадки.</w:t>
            </w:r>
          </w:p>
        </w:tc>
      </w:tr>
      <w:tr w:rsidR="009265C7" w:rsidRPr="00F30C55" w:rsidTr="00BE32EC">
        <w:trPr>
          <w:trHeight w:val="827"/>
        </w:trPr>
        <w:tc>
          <w:tcPr>
            <w:tcW w:w="288" w:type="pct"/>
            <w:vMerge w:val="restart"/>
            <w:shd w:val="clear" w:color="auto" w:fill="auto"/>
          </w:tcPr>
          <w:p w:rsidR="005901C8" w:rsidRPr="00F30C55" w:rsidRDefault="007D1A69" w:rsidP="00BE32EC">
            <w:pPr>
              <w:ind w:right="-108" w:firstLine="709"/>
              <w:jc w:val="center"/>
              <w:rPr>
                <w:b/>
                <w:sz w:val="22"/>
                <w:szCs w:val="22"/>
              </w:rPr>
            </w:pPr>
            <w:r w:rsidRPr="00F30C55">
              <w:rPr>
                <w:b/>
                <w:sz w:val="22"/>
                <w:szCs w:val="22"/>
              </w:rPr>
              <w:t>1</w:t>
            </w:r>
            <w:r w:rsidR="001C5105" w:rsidRPr="00F30C55">
              <w:rPr>
                <w:b/>
                <w:sz w:val="22"/>
                <w:szCs w:val="22"/>
              </w:rPr>
              <w:t>12.</w:t>
            </w:r>
          </w:p>
          <w:p w:rsidR="005901C8" w:rsidRPr="00F30C55" w:rsidRDefault="005901C8" w:rsidP="00BE32EC">
            <w:pPr>
              <w:ind w:right="-108" w:firstLine="709"/>
              <w:jc w:val="center"/>
              <w:rPr>
                <w:b/>
                <w:sz w:val="22"/>
                <w:szCs w:val="22"/>
              </w:rPr>
            </w:pPr>
          </w:p>
          <w:p w:rsidR="000F0FEA" w:rsidRPr="00F30C55" w:rsidRDefault="000F0FEA" w:rsidP="00BE32EC">
            <w:pPr>
              <w:ind w:right="-108" w:firstLine="709"/>
              <w:jc w:val="center"/>
              <w:rPr>
                <w:b/>
                <w:sz w:val="22"/>
                <w:szCs w:val="22"/>
              </w:rPr>
            </w:pPr>
          </w:p>
        </w:tc>
        <w:tc>
          <w:tcPr>
            <w:tcW w:w="1753"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Дата начала – дата окончания срока предоставления разъяснений</w:t>
            </w:r>
            <w:r w:rsidRPr="00F30C55">
              <w:rPr>
                <w:rFonts w:ascii="Times New Roman" w:hAnsi="Times New Roman"/>
                <w:b/>
                <w:bCs/>
                <w:sz w:val="22"/>
                <w:szCs w:val="22"/>
              </w:rPr>
              <w:t>, порядок предоставления</w:t>
            </w:r>
            <w:r w:rsidRPr="00F30C55">
              <w:rPr>
                <w:rFonts w:ascii="Times New Roman" w:hAnsi="Times New Roman"/>
                <w:b/>
                <w:bCs/>
                <w:spacing w:val="-6"/>
                <w:sz w:val="22"/>
                <w:szCs w:val="22"/>
              </w:rPr>
              <w:t xml:space="preserve"> разъяснений о проведении </w:t>
            </w:r>
            <w:r w:rsidR="00D66BD0" w:rsidRPr="00F30C55">
              <w:rPr>
                <w:rFonts w:ascii="Times New Roman" w:hAnsi="Times New Roman"/>
                <w:b/>
                <w:bCs/>
                <w:spacing w:val="-6"/>
                <w:sz w:val="22"/>
                <w:szCs w:val="22"/>
              </w:rPr>
              <w:t>процедуры закупки путем сравнения цен в электронной форме</w:t>
            </w:r>
            <w:r w:rsidRPr="00F30C55">
              <w:rPr>
                <w:rFonts w:ascii="Times New Roman" w:hAnsi="Times New Roman"/>
                <w:b/>
                <w:bCs/>
                <w:sz w:val="22"/>
                <w:szCs w:val="22"/>
              </w:rPr>
              <w:t>:</w:t>
            </w:r>
          </w:p>
        </w:tc>
        <w:tc>
          <w:tcPr>
            <w:tcW w:w="2959" w:type="pct"/>
            <w:shd w:val="clear" w:color="auto" w:fill="auto"/>
          </w:tcPr>
          <w:p w:rsidR="007E493B" w:rsidRPr="00F30C55" w:rsidRDefault="000F0FEA" w:rsidP="001B19FB">
            <w:pPr>
              <w:pStyle w:val="a"/>
              <w:numPr>
                <w:ilvl w:val="0"/>
                <w:numId w:val="0"/>
              </w:numPr>
              <w:spacing w:before="0"/>
              <w:ind w:firstLine="567"/>
              <w:rPr>
                <w:rFonts w:ascii="Times New Roman" w:hAnsi="Times New Roman"/>
                <w:bCs/>
                <w:sz w:val="22"/>
                <w:szCs w:val="22"/>
              </w:rPr>
            </w:pPr>
            <w:r w:rsidRPr="00F30C55">
              <w:rPr>
                <w:rFonts w:ascii="Times New Roman" w:hAnsi="Times New Roman"/>
                <w:bCs/>
                <w:sz w:val="22"/>
                <w:szCs w:val="22"/>
              </w:rPr>
              <w:t xml:space="preserve">Разъяснения положений </w:t>
            </w:r>
            <w:r w:rsidRPr="00F30C55">
              <w:rPr>
                <w:rFonts w:ascii="Times New Roman" w:hAnsi="Times New Roman"/>
                <w:bCs/>
                <w:spacing w:val="-6"/>
                <w:sz w:val="22"/>
                <w:szCs w:val="22"/>
              </w:rPr>
              <w:t xml:space="preserve">о проведении </w:t>
            </w:r>
            <w:r w:rsidR="00FE56A7" w:rsidRPr="00F30C55">
              <w:rPr>
                <w:rFonts w:ascii="Times New Roman" w:hAnsi="Times New Roman"/>
                <w:bCs/>
                <w:spacing w:val="-6"/>
                <w:sz w:val="22"/>
                <w:szCs w:val="22"/>
              </w:rPr>
              <w:t>процедуры закупки</w:t>
            </w:r>
            <w:r w:rsidRPr="00F30C55">
              <w:rPr>
                <w:rFonts w:ascii="Times New Roman" w:hAnsi="Times New Roman"/>
                <w:bCs/>
                <w:spacing w:val="-6"/>
                <w:sz w:val="22"/>
                <w:szCs w:val="22"/>
              </w:rPr>
              <w:t xml:space="preserve"> </w:t>
            </w:r>
            <w:r w:rsidR="00A74EF8" w:rsidRPr="00F30C55">
              <w:rPr>
                <w:rFonts w:ascii="Times New Roman" w:hAnsi="Times New Roman"/>
                <w:bCs/>
                <w:spacing w:val="-6"/>
                <w:sz w:val="22"/>
                <w:szCs w:val="22"/>
              </w:rPr>
              <w:t>путем сравнения цен</w:t>
            </w:r>
            <w:r w:rsidRPr="00F30C55">
              <w:rPr>
                <w:rFonts w:ascii="Times New Roman" w:hAnsi="Times New Roman"/>
                <w:bCs/>
                <w:spacing w:val="-6"/>
                <w:sz w:val="22"/>
                <w:szCs w:val="22"/>
              </w:rPr>
              <w:t xml:space="preserve"> в электронной форме</w:t>
            </w:r>
            <w:r w:rsidRPr="00F30C55">
              <w:rPr>
                <w:rFonts w:ascii="Times New Roman" w:hAnsi="Times New Roman"/>
                <w:bCs/>
                <w:sz w:val="22"/>
                <w:szCs w:val="22"/>
              </w:rPr>
              <w:t xml:space="preserve"> предоставляются с </w:t>
            </w:r>
            <w:sdt>
              <w:sdtPr>
                <w:rPr>
                  <w:rStyle w:val="53"/>
                  <w:rFonts w:ascii="Times New Roman" w:hAnsi="Times New Roman"/>
                  <w:sz w:val="22"/>
                  <w:szCs w:val="22"/>
                </w:rPr>
                <w:id w:val="-428896571"/>
                <w:placeholder>
                  <w:docPart w:val="4CB6CB0F00704274A3B0B5D3132C1780"/>
                </w:placeholder>
                <w:date w:fullDate="2025-09-10T00:00:00Z">
                  <w:dateFormat w:val="d MMMM yyyy 'г.'"/>
                  <w:lid w:val="ru-RU"/>
                  <w:storeMappedDataAs w:val="dateTime"/>
                  <w:calendar w:val="gregorian"/>
                </w:date>
              </w:sdtPr>
              <w:sdtEndPr>
                <w:rPr>
                  <w:rStyle w:val="a3"/>
                </w:rPr>
              </w:sdtEndPr>
              <w:sdtContent>
                <w:r w:rsidR="001B19FB">
                  <w:rPr>
                    <w:rStyle w:val="53"/>
                    <w:rFonts w:ascii="Times New Roman" w:hAnsi="Times New Roman"/>
                    <w:sz w:val="22"/>
                    <w:szCs w:val="22"/>
                  </w:rPr>
                  <w:t>10 сентября 2025 г.</w:t>
                </w:r>
              </w:sdtContent>
            </w:sdt>
            <w:r w:rsidR="007E493B" w:rsidRPr="00F30C55">
              <w:rPr>
                <w:rFonts w:ascii="Times New Roman" w:hAnsi="Times New Roman"/>
                <w:bCs/>
                <w:sz w:val="22"/>
                <w:szCs w:val="22"/>
              </w:rPr>
              <w:t xml:space="preserve"> по </w:t>
            </w:r>
            <w:sdt>
              <w:sdtPr>
                <w:rPr>
                  <w:rStyle w:val="53"/>
                  <w:rFonts w:ascii="Times New Roman" w:hAnsi="Times New Roman"/>
                  <w:sz w:val="22"/>
                  <w:szCs w:val="22"/>
                </w:rPr>
                <w:id w:val="1392763528"/>
                <w:placeholder>
                  <w:docPart w:val="E16BE07748BB43B98BF0E09FCB0B56C4"/>
                </w:placeholder>
                <w:date w:fullDate="2025-09-12T00:00:00Z">
                  <w:dateFormat w:val="d MMMM yyyy 'г.'"/>
                  <w:lid w:val="ru-RU"/>
                  <w:storeMappedDataAs w:val="dateTime"/>
                  <w:calendar w:val="gregorian"/>
                </w:date>
              </w:sdtPr>
              <w:sdtEndPr>
                <w:rPr>
                  <w:rStyle w:val="a3"/>
                </w:rPr>
              </w:sdtEndPr>
              <w:sdtContent>
                <w:r w:rsidR="001B19FB">
                  <w:rPr>
                    <w:rStyle w:val="53"/>
                    <w:rFonts w:ascii="Times New Roman" w:hAnsi="Times New Roman"/>
                    <w:sz w:val="22"/>
                    <w:szCs w:val="22"/>
                  </w:rPr>
                  <w:t>12 сентября</w:t>
                </w:r>
                <w:r w:rsidR="005B68AE" w:rsidRPr="00F30C55">
                  <w:rPr>
                    <w:rStyle w:val="53"/>
                    <w:rFonts w:ascii="Times New Roman" w:hAnsi="Times New Roman"/>
                    <w:sz w:val="22"/>
                    <w:szCs w:val="22"/>
                  </w:rPr>
                  <w:t xml:space="preserve"> 2025 г.</w:t>
                </w:r>
              </w:sdtContent>
            </w:sdt>
          </w:p>
          <w:p w:rsidR="000F0FEA" w:rsidRPr="00F30C55" w:rsidRDefault="000F0FEA" w:rsidP="001B19FB">
            <w:pPr>
              <w:tabs>
                <w:tab w:val="left" w:pos="0"/>
              </w:tabs>
              <w:autoSpaceDE w:val="0"/>
              <w:autoSpaceDN w:val="0"/>
              <w:adjustRightInd w:val="0"/>
              <w:ind w:firstLine="567"/>
              <w:jc w:val="both"/>
              <w:rPr>
                <w:sz w:val="22"/>
                <w:szCs w:val="22"/>
              </w:rPr>
            </w:pPr>
            <w:r w:rsidRPr="00F30C55">
              <w:rPr>
                <w:sz w:val="22"/>
                <w:szCs w:val="22"/>
              </w:rPr>
              <w:t xml:space="preserve">Любой участник закупки вправе направить Заказчику запрос о даче разъяснений положений извещения о проведении </w:t>
            </w:r>
            <w:r w:rsidR="00A74EF8" w:rsidRPr="00F30C55">
              <w:rPr>
                <w:sz w:val="22"/>
                <w:szCs w:val="22"/>
              </w:rPr>
              <w:t>процедуры закупки</w:t>
            </w:r>
            <w:r w:rsidRPr="00F30C55">
              <w:rPr>
                <w:sz w:val="22"/>
                <w:szCs w:val="22"/>
              </w:rPr>
              <w:t xml:space="preserve">. В течение трех рабочих дней со дня поступления указанного запроса Заказчик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F30C55">
              <w:rPr>
                <w:sz w:val="22"/>
                <w:szCs w:val="22"/>
              </w:rPr>
              <w:t>процедуры закупки</w:t>
            </w:r>
            <w:r w:rsidRPr="00F30C55">
              <w:rPr>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три рабочих дня до даты окончания срока подачи заявок на участие </w:t>
            </w:r>
            <w:r w:rsidR="00A74EF8" w:rsidRPr="00F30C55">
              <w:rPr>
                <w:sz w:val="22"/>
                <w:szCs w:val="22"/>
              </w:rPr>
              <w:t>в закупке</w:t>
            </w:r>
            <w:r w:rsidRPr="00F30C55">
              <w:rPr>
                <w:sz w:val="22"/>
                <w:szCs w:val="22"/>
              </w:rPr>
              <w:t>.</w:t>
            </w:r>
          </w:p>
          <w:p w:rsidR="000F0FEA" w:rsidRPr="00F30C55" w:rsidRDefault="000F0FEA" w:rsidP="001B19FB">
            <w:pPr>
              <w:tabs>
                <w:tab w:val="left" w:pos="0"/>
              </w:tabs>
              <w:autoSpaceDE w:val="0"/>
              <w:autoSpaceDN w:val="0"/>
              <w:adjustRightInd w:val="0"/>
              <w:ind w:firstLine="567"/>
              <w:jc w:val="both"/>
              <w:rPr>
                <w:sz w:val="22"/>
                <w:szCs w:val="22"/>
              </w:rPr>
            </w:pPr>
            <w:r w:rsidRPr="00F30C55">
              <w:rPr>
                <w:sz w:val="22"/>
                <w:szCs w:val="22"/>
              </w:rPr>
              <w:t xml:space="preserve">В течение одного часа с момента размещения в единой информационной системе разъяснений положений извещения о проведении </w:t>
            </w:r>
            <w:r w:rsidR="00A74EF8" w:rsidRPr="00F30C55">
              <w:rPr>
                <w:sz w:val="22"/>
                <w:szCs w:val="22"/>
              </w:rPr>
              <w:t>процедуры закупки</w:t>
            </w:r>
            <w:r w:rsidRPr="00F30C55">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F30C55">
              <w:rPr>
                <w:sz w:val="22"/>
                <w:szCs w:val="22"/>
              </w:rPr>
              <w:t>процедуре закупки</w:t>
            </w:r>
            <w:r w:rsidRPr="00F30C55">
              <w:rPr>
                <w:sz w:val="22"/>
                <w:szCs w:val="22"/>
              </w:rPr>
              <w:t>, по адресам электронной почты указанным участниками при аккредитации на электронной площадке, 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F30C55" w:rsidRDefault="000F0FEA" w:rsidP="001B19FB">
            <w:pPr>
              <w:shd w:val="clear" w:color="auto" w:fill="FFFFFF"/>
              <w:tabs>
                <w:tab w:val="left" w:pos="0"/>
              </w:tabs>
              <w:ind w:firstLine="567"/>
              <w:jc w:val="both"/>
              <w:rPr>
                <w:sz w:val="22"/>
                <w:szCs w:val="22"/>
              </w:rPr>
            </w:pPr>
            <w:r w:rsidRPr="00F30C55">
              <w:rPr>
                <w:sz w:val="22"/>
                <w:szCs w:val="22"/>
              </w:rPr>
              <w:t xml:space="preserve">Разъяснения положений извещения могут быть даны Заказчиком по собственной инициативе в любое время до даты окончания срока подачи заявок </w:t>
            </w:r>
            <w:r w:rsidRPr="00F30C55">
              <w:rPr>
                <w:sz w:val="22"/>
                <w:szCs w:val="22"/>
              </w:rPr>
              <w:br/>
              <w:t xml:space="preserve">на участие в </w:t>
            </w:r>
            <w:r w:rsidR="00A74EF8" w:rsidRPr="00F30C55">
              <w:rPr>
                <w:sz w:val="22"/>
                <w:szCs w:val="22"/>
              </w:rPr>
              <w:t>закупке путем сравнения цен в электронном виде</w:t>
            </w:r>
            <w:r w:rsidRPr="00F30C55">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F30C55">
              <w:rPr>
                <w:sz w:val="22"/>
                <w:szCs w:val="22"/>
              </w:rPr>
              <w:t>процедуре закупки способом сравнения цен в электронном виде</w:t>
            </w:r>
            <w:r w:rsidRPr="00F30C55">
              <w:rPr>
                <w:sz w:val="22"/>
                <w:szCs w:val="22"/>
              </w:rPr>
              <w:t>, такие разъяснения размещаются Заказчиком в единой информационной системе.</w:t>
            </w:r>
          </w:p>
        </w:tc>
      </w:tr>
      <w:tr w:rsidR="009265C7" w:rsidRPr="00F30C55" w:rsidTr="001B19FB">
        <w:trPr>
          <w:trHeight w:val="1212"/>
        </w:trPr>
        <w:tc>
          <w:tcPr>
            <w:tcW w:w="288" w:type="pct"/>
            <w:vMerge/>
            <w:shd w:val="clear" w:color="auto" w:fill="auto"/>
          </w:tcPr>
          <w:p w:rsidR="000F0FEA" w:rsidRPr="00F30C55" w:rsidRDefault="000F0FEA" w:rsidP="00ED3B4F">
            <w:pPr>
              <w:ind w:right="-108" w:firstLine="709"/>
              <w:jc w:val="center"/>
              <w:rPr>
                <w:b/>
                <w:sz w:val="22"/>
                <w:szCs w:val="22"/>
              </w:rPr>
            </w:pPr>
          </w:p>
        </w:tc>
        <w:tc>
          <w:tcPr>
            <w:tcW w:w="1753" w:type="pct"/>
            <w:shd w:val="clear" w:color="auto" w:fill="auto"/>
          </w:tcPr>
          <w:p w:rsidR="000F0FEA" w:rsidRPr="00F30C55" w:rsidRDefault="000F0FEA" w:rsidP="00F30C55">
            <w:pPr>
              <w:pStyle w:val="a"/>
              <w:spacing w:before="0"/>
              <w:ind w:left="0" w:firstLine="0"/>
              <w:rPr>
                <w:rFonts w:ascii="Times New Roman" w:hAnsi="Times New Roman"/>
                <w:b/>
                <w:bCs/>
                <w:sz w:val="22"/>
                <w:szCs w:val="22"/>
              </w:rPr>
            </w:pPr>
            <w:r w:rsidRPr="00F30C55">
              <w:rPr>
                <w:rFonts w:ascii="Times New Roman" w:hAnsi="Times New Roman"/>
                <w:b/>
                <w:bCs/>
                <w:sz w:val="22"/>
                <w:szCs w:val="22"/>
              </w:rPr>
              <w:t xml:space="preserve">Дата </w:t>
            </w:r>
            <w:r w:rsidRPr="00F30C55">
              <w:rPr>
                <w:rFonts w:ascii="Times New Roman" w:hAnsi="Times New Roman"/>
                <w:b/>
                <w:sz w:val="22"/>
                <w:szCs w:val="22"/>
              </w:rPr>
              <w:t xml:space="preserve">рассмотрения, оценки и сопоставления заявок на участие в </w:t>
            </w:r>
            <w:r w:rsidR="00A74EF8" w:rsidRPr="00F30C55">
              <w:rPr>
                <w:rFonts w:ascii="Times New Roman" w:hAnsi="Times New Roman"/>
                <w:b/>
                <w:sz w:val="22"/>
                <w:szCs w:val="22"/>
              </w:rPr>
              <w:t>закупочной процедуре способом сравнения цен</w:t>
            </w:r>
            <w:r w:rsidRPr="00F30C55">
              <w:rPr>
                <w:rFonts w:ascii="Times New Roman" w:hAnsi="Times New Roman"/>
                <w:b/>
                <w:sz w:val="22"/>
                <w:szCs w:val="22"/>
              </w:rPr>
              <w:t xml:space="preserve"> в электронной форме:</w:t>
            </w:r>
          </w:p>
        </w:tc>
        <w:tc>
          <w:tcPr>
            <w:tcW w:w="2959" w:type="pct"/>
            <w:shd w:val="clear" w:color="auto" w:fill="auto"/>
          </w:tcPr>
          <w:p w:rsidR="000F0FEA" w:rsidRPr="00F30C55" w:rsidRDefault="001B19FB" w:rsidP="001B19FB">
            <w:pPr>
              <w:pStyle w:val="a"/>
              <w:numPr>
                <w:ilvl w:val="0"/>
                <w:numId w:val="0"/>
              </w:numPr>
              <w:tabs>
                <w:tab w:val="left" w:pos="1905"/>
              </w:tabs>
              <w:spacing w:before="0"/>
              <w:jc w:val="left"/>
              <w:rPr>
                <w:rFonts w:ascii="Times New Roman" w:hAnsi="Times New Roman"/>
                <w:bCs/>
                <w:spacing w:val="-6"/>
                <w:sz w:val="22"/>
                <w:szCs w:val="22"/>
              </w:rPr>
            </w:pPr>
            <w:r>
              <w:rPr>
                <w:rFonts w:ascii="Times New Roman" w:hAnsi="Times New Roman"/>
                <w:bCs/>
                <w:spacing w:val="-6"/>
                <w:sz w:val="22"/>
                <w:szCs w:val="22"/>
              </w:rPr>
              <w:t>17</w:t>
            </w:r>
            <w:r w:rsidR="005B68AE" w:rsidRPr="00F30C55">
              <w:rPr>
                <w:rFonts w:ascii="Times New Roman" w:hAnsi="Times New Roman"/>
                <w:bCs/>
                <w:spacing w:val="-6"/>
                <w:sz w:val="22"/>
                <w:szCs w:val="22"/>
              </w:rPr>
              <w:t>.0</w:t>
            </w:r>
            <w:r>
              <w:rPr>
                <w:rFonts w:ascii="Times New Roman" w:hAnsi="Times New Roman"/>
                <w:bCs/>
                <w:spacing w:val="-6"/>
                <w:sz w:val="22"/>
                <w:szCs w:val="22"/>
              </w:rPr>
              <w:t>9</w:t>
            </w:r>
            <w:r w:rsidR="00691C28" w:rsidRPr="00F30C55">
              <w:rPr>
                <w:rFonts w:ascii="Times New Roman" w:hAnsi="Times New Roman"/>
                <w:bCs/>
                <w:spacing w:val="-6"/>
                <w:sz w:val="22"/>
                <w:szCs w:val="22"/>
              </w:rPr>
              <w:t>.</w:t>
            </w:r>
            <w:r w:rsidR="002F2668" w:rsidRPr="00F30C55">
              <w:rPr>
                <w:rFonts w:ascii="Times New Roman" w:hAnsi="Times New Roman"/>
                <w:bCs/>
                <w:spacing w:val="-6"/>
                <w:sz w:val="22"/>
                <w:szCs w:val="22"/>
              </w:rPr>
              <w:t>202</w:t>
            </w:r>
            <w:r w:rsidR="009A0871" w:rsidRPr="00F30C55">
              <w:rPr>
                <w:rFonts w:ascii="Times New Roman" w:hAnsi="Times New Roman"/>
                <w:bCs/>
                <w:spacing w:val="-6"/>
                <w:sz w:val="22"/>
                <w:szCs w:val="22"/>
              </w:rPr>
              <w:t>5</w:t>
            </w:r>
          </w:p>
        </w:tc>
      </w:tr>
      <w:tr w:rsidR="009265C7" w:rsidRPr="00F30C55" w:rsidTr="001B19FB">
        <w:trPr>
          <w:trHeight w:val="974"/>
        </w:trPr>
        <w:tc>
          <w:tcPr>
            <w:tcW w:w="288" w:type="pct"/>
            <w:vMerge/>
            <w:shd w:val="clear" w:color="auto" w:fill="auto"/>
          </w:tcPr>
          <w:p w:rsidR="000F0FEA" w:rsidRPr="00F30C55" w:rsidRDefault="000F0FEA" w:rsidP="00ED3B4F">
            <w:pPr>
              <w:ind w:right="-108" w:firstLine="709"/>
              <w:jc w:val="center"/>
              <w:rPr>
                <w:b/>
                <w:sz w:val="22"/>
                <w:szCs w:val="22"/>
              </w:rPr>
            </w:pPr>
          </w:p>
        </w:tc>
        <w:tc>
          <w:tcPr>
            <w:tcW w:w="1753" w:type="pct"/>
            <w:shd w:val="clear" w:color="auto" w:fill="auto"/>
          </w:tcPr>
          <w:p w:rsidR="000F0FEA" w:rsidRPr="00F30C55" w:rsidRDefault="000F0FEA" w:rsidP="00F30C55">
            <w:pPr>
              <w:pStyle w:val="a"/>
              <w:numPr>
                <w:ilvl w:val="0"/>
                <w:numId w:val="0"/>
              </w:numPr>
              <w:spacing w:before="0"/>
              <w:rPr>
                <w:rFonts w:ascii="Times New Roman" w:hAnsi="Times New Roman"/>
                <w:b/>
                <w:sz w:val="22"/>
                <w:szCs w:val="22"/>
              </w:rPr>
            </w:pPr>
            <w:r w:rsidRPr="00F30C55">
              <w:rPr>
                <w:rFonts w:ascii="Times New Roman" w:hAnsi="Times New Roman"/>
                <w:b/>
                <w:sz w:val="22"/>
                <w:szCs w:val="22"/>
              </w:rPr>
              <w:t xml:space="preserve">Дата подведения итогов </w:t>
            </w:r>
            <w:r w:rsidR="00A74EF8" w:rsidRPr="00F30C55">
              <w:rPr>
                <w:rFonts w:ascii="Times New Roman" w:hAnsi="Times New Roman"/>
                <w:b/>
                <w:sz w:val="22"/>
                <w:szCs w:val="22"/>
              </w:rPr>
              <w:t>закупочной процедуры способом сравнения цен в электронной форме</w:t>
            </w:r>
            <w:r w:rsidRPr="00F30C55">
              <w:rPr>
                <w:rFonts w:ascii="Times New Roman" w:hAnsi="Times New Roman"/>
                <w:b/>
                <w:sz w:val="22"/>
                <w:szCs w:val="22"/>
              </w:rPr>
              <w:t>:</w:t>
            </w:r>
          </w:p>
        </w:tc>
        <w:tc>
          <w:tcPr>
            <w:tcW w:w="2959" w:type="pct"/>
            <w:shd w:val="clear" w:color="auto" w:fill="auto"/>
          </w:tcPr>
          <w:p w:rsidR="000F0FEA" w:rsidRPr="00F30C55" w:rsidRDefault="001B19FB" w:rsidP="001B19FB">
            <w:pPr>
              <w:pStyle w:val="a"/>
              <w:numPr>
                <w:ilvl w:val="0"/>
                <w:numId w:val="0"/>
              </w:numPr>
              <w:spacing w:before="0"/>
              <w:jc w:val="left"/>
              <w:rPr>
                <w:rStyle w:val="53"/>
                <w:rFonts w:ascii="Times New Roman" w:hAnsi="Times New Roman"/>
                <w:sz w:val="22"/>
                <w:szCs w:val="22"/>
              </w:rPr>
            </w:pPr>
            <w:r>
              <w:rPr>
                <w:rFonts w:ascii="Times New Roman" w:hAnsi="Times New Roman"/>
                <w:bCs/>
                <w:spacing w:val="-6"/>
                <w:sz w:val="22"/>
                <w:szCs w:val="22"/>
              </w:rPr>
              <w:t>19</w:t>
            </w:r>
            <w:r w:rsidR="005B68AE" w:rsidRPr="00F30C55">
              <w:rPr>
                <w:rFonts w:ascii="Times New Roman" w:hAnsi="Times New Roman"/>
                <w:bCs/>
                <w:spacing w:val="-6"/>
                <w:sz w:val="22"/>
                <w:szCs w:val="22"/>
              </w:rPr>
              <w:t>.0</w:t>
            </w:r>
            <w:r>
              <w:rPr>
                <w:rFonts w:ascii="Times New Roman" w:hAnsi="Times New Roman"/>
                <w:bCs/>
                <w:spacing w:val="-6"/>
                <w:sz w:val="22"/>
                <w:szCs w:val="22"/>
              </w:rPr>
              <w:t>9</w:t>
            </w:r>
            <w:r w:rsidR="00691C28" w:rsidRPr="00F30C55">
              <w:rPr>
                <w:rFonts w:ascii="Times New Roman" w:hAnsi="Times New Roman"/>
                <w:bCs/>
                <w:spacing w:val="-6"/>
                <w:sz w:val="22"/>
                <w:szCs w:val="22"/>
              </w:rPr>
              <w:t>.</w:t>
            </w:r>
            <w:r w:rsidR="006A22EC" w:rsidRPr="00F30C55">
              <w:rPr>
                <w:rFonts w:ascii="Times New Roman" w:hAnsi="Times New Roman"/>
                <w:bCs/>
                <w:spacing w:val="-6"/>
                <w:sz w:val="22"/>
                <w:szCs w:val="22"/>
              </w:rPr>
              <w:t>202</w:t>
            </w:r>
            <w:r w:rsidR="009A0871" w:rsidRPr="00F30C55">
              <w:rPr>
                <w:rFonts w:ascii="Times New Roman" w:hAnsi="Times New Roman"/>
                <w:bCs/>
                <w:spacing w:val="-6"/>
                <w:sz w:val="22"/>
                <w:szCs w:val="22"/>
              </w:rPr>
              <w:t>5</w:t>
            </w:r>
          </w:p>
        </w:tc>
      </w:tr>
      <w:tr w:rsidR="009265C7" w:rsidRPr="00F30C55" w:rsidTr="00BE32EC">
        <w:trPr>
          <w:trHeight w:val="699"/>
        </w:trPr>
        <w:tc>
          <w:tcPr>
            <w:tcW w:w="288" w:type="pct"/>
            <w:shd w:val="clear" w:color="auto" w:fill="auto"/>
          </w:tcPr>
          <w:p w:rsidR="000F0FEA" w:rsidRPr="00F30C55" w:rsidRDefault="000F0FEA" w:rsidP="00BE32EC">
            <w:pPr>
              <w:ind w:right="-108"/>
              <w:jc w:val="center"/>
              <w:rPr>
                <w:b/>
                <w:sz w:val="22"/>
                <w:szCs w:val="22"/>
              </w:rPr>
            </w:pPr>
            <w:r w:rsidRPr="00F30C55">
              <w:rPr>
                <w:b/>
                <w:sz w:val="22"/>
                <w:szCs w:val="22"/>
              </w:rPr>
              <w:t>1</w:t>
            </w:r>
            <w:r w:rsidR="00582375" w:rsidRPr="00F30C55">
              <w:rPr>
                <w:b/>
                <w:sz w:val="22"/>
                <w:szCs w:val="22"/>
              </w:rPr>
              <w:t>3</w:t>
            </w:r>
            <w:r w:rsidRPr="00F30C55">
              <w:rPr>
                <w:b/>
                <w:sz w:val="22"/>
                <w:szCs w:val="22"/>
              </w:rPr>
              <w:t>.</w:t>
            </w:r>
          </w:p>
        </w:tc>
        <w:tc>
          <w:tcPr>
            <w:tcW w:w="1753" w:type="pct"/>
            <w:shd w:val="clear" w:color="auto" w:fill="auto"/>
          </w:tcPr>
          <w:p w:rsidR="000F0FEA" w:rsidRPr="00F30C55" w:rsidRDefault="000F0FEA" w:rsidP="00F30C55">
            <w:pPr>
              <w:jc w:val="both"/>
              <w:rPr>
                <w:b/>
                <w:sz w:val="22"/>
                <w:szCs w:val="22"/>
              </w:rPr>
            </w:pPr>
            <w:r w:rsidRPr="00F30C55">
              <w:rPr>
                <w:b/>
                <w:sz w:val="22"/>
                <w:szCs w:val="22"/>
              </w:rPr>
              <w:t>Срок и условия заключения Договора:</w:t>
            </w:r>
          </w:p>
        </w:tc>
        <w:tc>
          <w:tcPr>
            <w:tcW w:w="2959" w:type="pct"/>
            <w:shd w:val="clear" w:color="auto" w:fill="auto"/>
          </w:tcPr>
          <w:p w:rsidR="00753202" w:rsidRPr="001B19FB" w:rsidRDefault="00753202" w:rsidP="000D321B">
            <w:pPr>
              <w:tabs>
                <w:tab w:val="left" w:pos="0"/>
                <w:tab w:val="left" w:pos="851"/>
              </w:tabs>
              <w:autoSpaceDE w:val="0"/>
              <w:autoSpaceDN w:val="0"/>
              <w:adjustRightInd w:val="0"/>
              <w:ind w:firstLine="567"/>
              <w:contextualSpacing/>
              <w:jc w:val="both"/>
              <w:rPr>
                <w:rFonts w:eastAsia="Calibri"/>
                <w:sz w:val="22"/>
                <w:szCs w:val="22"/>
                <w:lang w:eastAsia="en-US"/>
              </w:rPr>
            </w:pPr>
            <w:r w:rsidRPr="001B19FB">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Pr="001B19FB">
              <w:rPr>
                <w:sz w:val="22"/>
                <w:szCs w:val="22"/>
              </w:rPr>
              <w:t xml:space="preserve"> Заключение д</w:t>
            </w:r>
            <w:r w:rsidRPr="001B19FB">
              <w:rPr>
                <w:rFonts w:eastAsia="Calibri"/>
                <w:sz w:val="22"/>
                <w:szCs w:val="22"/>
                <w:lang w:eastAsia="en-US"/>
              </w:rPr>
              <w:t>оговора по итогам закупки, заключается между Заказчиком (</w:t>
            </w:r>
            <w:r w:rsidR="00691C28" w:rsidRPr="001B19FB">
              <w:rPr>
                <w:rFonts w:eastAsia="Calibri"/>
                <w:sz w:val="22"/>
                <w:szCs w:val="22"/>
                <w:lang w:eastAsia="en-US"/>
              </w:rPr>
              <w:t>АО «Энергосервис Волги»</w:t>
            </w:r>
            <w:r w:rsidRPr="001B19FB">
              <w:rPr>
                <w:rFonts w:eastAsia="Calibri"/>
                <w:sz w:val="22"/>
                <w:szCs w:val="22"/>
                <w:lang w:eastAsia="en-US"/>
              </w:rPr>
              <w:t xml:space="preserve">) и Победителем на основании </w:t>
            </w:r>
            <w:r w:rsidR="001B19FB">
              <w:rPr>
                <w:rFonts w:eastAsia="Calibri"/>
                <w:sz w:val="22"/>
                <w:szCs w:val="22"/>
                <w:lang w:eastAsia="en-US"/>
              </w:rPr>
              <w:t>протокола подведения итогов</w:t>
            </w:r>
            <w:r w:rsidRPr="001B19FB">
              <w:rPr>
                <w:rFonts w:eastAsia="Calibri"/>
                <w:sz w:val="22"/>
                <w:szCs w:val="22"/>
                <w:lang w:eastAsia="en-US"/>
              </w:rPr>
              <w:t xml:space="preserve"> не позднее 20 </w:t>
            </w:r>
            <w:r w:rsidR="001B19FB">
              <w:rPr>
                <w:rFonts w:eastAsia="Calibri"/>
                <w:sz w:val="22"/>
                <w:szCs w:val="22"/>
                <w:lang w:eastAsia="en-US"/>
              </w:rPr>
              <w:t>календарных</w:t>
            </w:r>
            <w:r w:rsidRPr="001B19FB">
              <w:rPr>
                <w:rFonts w:eastAsia="Calibri"/>
                <w:sz w:val="22"/>
                <w:szCs w:val="22"/>
                <w:lang w:eastAsia="en-US"/>
              </w:rPr>
              <w:t xml:space="preserve"> дней с момента определения победителя закупки.</w:t>
            </w:r>
          </w:p>
          <w:p w:rsidR="00753202" w:rsidRPr="001B19FB" w:rsidRDefault="00753202" w:rsidP="000D321B">
            <w:pPr>
              <w:tabs>
                <w:tab w:val="left" w:pos="0"/>
              </w:tabs>
              <w:autoSpaceDE w:val="0"/>
              <w:autoSpaceDN w:val="0"/>
              <w:adjustRightInd w:val="0"/>
              <w:ind w:firstLine="567"/>
              <w:jc w:val="both"/>
              <w:rPr>
                <w:rFonts w:eastAsia="Calibri"/>
                <w:sz w:val="22"/>
                <w:szCs w:val="22"/>
              </w:rPr>
            </w:pPr>
            <w:r w:rsidRPr="001B19FB">
              <w:rPr>
                <w:rFonts w:eastAsia="Calibri"/>
                <w:sz w:val="22"/>
                <w:szCs w:val="22"/>
              </w:rPr>
              <w:t>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о закупке.</w:t>
            </w:r>
          </w:p>
          <w:p w:rsidR="000F0FEA" w:rsidRPr="00F30C55" w:rsidRDefault="00753202" w:rsidP="000D321B">
            <w:pPr>
              <w:tabs>
                <w:tab w:val="left" w:pos="0"/>
              </w:tabs>
              <w:autoSpaceDE w:val="0"/>
              <w:autoSpaceDN w:val="0"/>
              <w:adjustRightInd w:val="0"/>
              <w:ind w:firstLine="567"/>
              <w:jc w:val="both"/>
              <w:rPr>
                <w:sz w:val="22"/>
                <w:szCs w:val="22"/>
              </w:rPr>
            </w:pPr>
            <w:r w:rsidRPr="001B19FB">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(с соблюдением норм </w:t>
            </w:r>
            <w:r w:rsidR="001B19FB">
              <w:rPr>
                <w:rFonts w:eastAsia="Calibri"/>
                <w:sz w:val="22"/>
                <w:szCs w:val="22"/>
              </w:rPr>
              <w:t>Федерального закона РФ от 06.04</w:t>
            </w:r>
            <w:r w:rsidRPr="001B19FB">
              <w:rPr>
                <w:rFonts w:eastAsia="Calibri"/>
                <w:sz w:val="22"/>
                <w:szCs w:val="22"/>
              </w:rPr>
              <w:t>.2011 №</w:t>
            </w:r>
            <w:r w:rsidR="000D321B" w:rsidRPr="001B19FB">
              <w:rPr>
                <w:rFonts w:eastAsia="Calibri"/>
                <w:sz w:val="22"/>
                <w:szCs w:val="22"/>
              </w:rPr>
              <w:t xml:space="preserve"> </w:t>
            </w:r>
            <w:r w:rsidRPr="001B19FB">
              <w:rPr>
                <w:rFonts w:eastAsia="Calibri"/>
                <w:sz w:val="22"/>
                <w:szCs w:val="22"/>
              </w:rPr>
              <w:t>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менее 3 (трех) рабочих дней.</w:t>
            </w:r>
          </w:p>
        </w:tc>
      </w:tr>
      <w:tr w:rsidR="009265C7" w:rsidRPr="00F30C55" w:rsidTr="00F30C55">
        <w:trPr>
          <w:trHeight w:val="5254"/>
        </w:trPr>
        <w:tc>
          <w:tcPr>
            <w:tcW w:w="288" w:type="pct"/>
            <w:shd w:val="clear" w:color="auto" w:fill="auto"/>
          </w:tcPr>
          <w:p w:rsidR="000F0FEA" w:rsidRPr="00F30C55" w:rsidRDefault="000F0FEA" w:rsidP="008A5D48">
            <w:pPr>
              <w:ind w:right="-108"/>
              <w:rPr>
                <w:b/>
                <w:sz w:val="22"/>
                <w:szCs w:val="22"/>
              </w:rPr>
            </w:pPr>
            <w:r w:rsidRPr="00F30C55">
              <w:rPr>
                <w:b/>
                <w:sz w:val="22"/>
                <w:szCs w:val="22"/>
              </w:rPr>
              <w:t>1</w:t>
            </w:r>
            <w:r w:rsidR="00BE32EC">
              <w:rPr>
                <w:b/>
                <w:sz w:val="22"/>
                <w:szCs w:val="22"/>
              </w:rPr>
              <w:t>4</w:t>
            </w:r>
            <w:r w:rsidRPr="00F30C55">
              <w:rPr>
                <w:b/>
                <w:sz w:val="22"/>
                <w:szCs w:val="22"/>
              </w:rPr>
              <w:t>.</w:t>
            </w:r>
          </w:p>
        </w:tc>
        <w:tc>
          <w:tcPr>
            <w:tcW w:w="1753" w:type="pct"/>
            <w:shd w:val="clear" w:color="auto" w:fill="auto"/>
          </w:tcPr>
          <w:p w:rsidR="000F0FEA" w:rsidRPr="00F30C55" w:rsidRDefault="000F0FEA" w:rsidP="00F30C55">
            <w:pPr>
              <w:shd w:val="clear" w:color="auto" w:fill="FFFFFF"/>
              <w:ind w:right="-36"/>
              <w:jc w:val="both"/>
              <w:rPr>
                <w:b/>
                <w:sz w:val="22"/>
                <w:szCs w:val="22"/>
              </w:rPr>
            </w:pPr>
            <w:r w:rsidRPr="00F30C55">
              <w:rPr>
                <w:b/>
                <w:sz w:val="22"/>
                <w:szCs w:val="22"/>
              </w:rPr>
              <w:t xml:space="preserve">Условия признания победителя </w:t>
            </w:r>
            <w:r w:rsidR="00D66BD0" w:rsidRPr="00F30C55">
              <w:rPr>
                <w:b/>
                <w:sz w:val="22"/>
                <w:szCs w:val="22"/>
              </w:rPr>
              <w:t xml:space="preserve">процедуры закупки путём сравнения цен в электронной форме </w:t>
            </w:r>
            <w:r w:rsidRPr="00F30C55">
              <w:rPr>
                <w:b/>
                <w:sz w:val="22"/>
                <w:szCs w:val="22"/>
              </w:rPr>
              <w:t>или иного участника уклонившимся от заключени</w:t>
            </w:r>
            <w:r w:rsidR="00D66BD0" w:rsidRPr="00F30C55">
              <w:rPr>
                <w:b/>
                <w:sz w:val="22"/>
                <w:szCs w:val="22"/>
              </w:rPr>
              <w:t>я</w:t>
            </w:r>
            <w:r w:rsidRPr="00F30C55">
              <w:rPr>
                <w:b/>
                <w:sz w:val="22"/>
                <w:szCs w:val="22"/>
              </w:rPr>
              <w:t xml:space="preserve"> Договора:</w:t>
            </w:r>
          </w:p>
        </w:tc>
        <w:tc>
          <w:tcPr>
            <w:tcW w:w="2959" w:type="pct"/>
            <w:shd w:val="clear" w:color="auto" w:fill="auto"/>
          </w:tcPr>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F30C55">
              <w:rPr>
                <w:rFonts w:ascii="Times New Roman" w:hAnsi="Times New Roman" w:cs="Times New Roman"/>
                <w:sz w:val="22"/>
                <w:szCs w:val="22"/>
              </w:rPr>
              <w:t>заявке которого</w:t>
            </w:r>
            <w:r w:rsidRPr="00F30C55">
              <w:rPr>
                <w:rFonts w:ascii="Times New Roman" w:hAnsi="Times New Roman" w:cs="Times New Roman"/>
                <w:sz w:val="22"/>
                <w:szCs w:val="22"/>
              </w:rPr>
              <w:t xml:space="preserve"> присвоен следующий порядковый номер. </w:t>
            </w:r>
          </w:p>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Российской Федерации, принятым </w:t>
            </w:r>
            <w:r w:rsidRPr="00F30C55">
              <w:rPr>
                <w:rFonts w:ascii="Times New Roman" w:hAnsi="Times New Roman" w:cs="Times New Roman"/>
                <w:sz w:val="22"/>
                <w:szCs w:val="22"/>
              </w:rPr>
              <w:br/>
              <w:t xml:space="preserve">на основании части 3 статьи 5 Федерального закона </w:t>
            </w:r>
            <w:r w:rsidR="000D321B">
              <w:rPr>
                <w:rFonts w:ascii="Times New Roman" w:hAnsi="Times New Roman" w:cs="Times New Roman"/>
                <w:sz w:val="22"/>
                <w:szCs w:val="22"/>
              </w:rPr>
              <w:t xml:space="preserve">                           </w:t>
            </w:r>
            <w:r w:rsidRPr="00F30C55">
              <w:rPr>
                <w:rFonts w:ascii="Times New Roman" w:hAnsi="Times New Roman" w:cs="Times New Roman"/>
                <w:sz w:val="22"/>
                <w:szCs w:val="22"/>
              </w:rPr>
              <w:t>от 18 июля 2011 года № 223-ФЗ «О закупках товаров, работ, услуг отдельными видами юридических лиц».</w:t>
            </w:r>
          </w:p>
        </w:tc>
      </w:tr>
      <w:tr w:rsidR="009265C7" w:rsidRPr="00F30C55" w:rsidTr="00BE32EC">
        <w:tc>
          <w:tcPr>
            <w:tcW w:w="288" w:type="pct"/>
            <w:shd w:val="clear" w:color="auto" w:fill="auto"/>
          </w:tcPr>
          <w:p w:rsidR="000F0FEA" w:rsidRPr="00F30C55" w:rsidRDefault="000F0FEA" w:rsidP="00BE32EC">
            <w:pPr>
              <w:jc w:val="center"/>
              <w:rPr>
                <w:b/>
                <w:sz w:val="22"/>
                <w:szCs w:val="22"/>
              </w:rPr>
            </w:pPr>
            <w:r w:rsidRPr="00F30C55">
              <w:rPr>
                <w:b/>
                <w:sz w:val="22"/>
                <w:szCs w:val="22"/>
              </w:rPr>
              <w:t>1</w:t>
            </w:r>
            <w:r w:rsidR="00BE32EC">
              <w:rPr>
                <w:b/>
                <w:sz w:val="22"/>
                <w:szCs w:val="22"/>
              </w:rPr>
              <w:t>5</w:t>
            </w:r>
            <w:r w:rsidRPr="00F30C55">
              <w:rPr>
                <w:b/>
                <w:sz w:val="22"/>
                <w:szCs w:val="22"/>
              </w:rPr>
              <w:t>.</w:t>
            </w:r>
          </w:p>
        </w:tc>
        <w:tc>
          <w:tcPr>
            <w:tcW w:w="1753" w:type="pct"/>
            <w:shd w:val="clear" w:color="auto" w:fill="auto"/>
          </w:tcPr>
          <w:p w:rsidR="000F0FEA" w:rsidRPr="00F30C55" w:rsidRDefault="000F0FEA" w:rsidP="00F30C55">
            <w:pPr>
              <w:ind w:right="-36"/>
              <w:jc w:val="both"/>
              <w:rPr>
                <w:b/>
                <w:sz w:val="22"/>
                <w:szCs w:val="22"/>
              </w:rPr>
            </w:pPr>
            <w:r w:rsidRPr="00F30C55">
              <w:rPr>
                <w:b/>
                <w:sz w:val="22"/>
                <w:szCs w:val="22"/>
              </w:rPr>
              <w:t xml:space="preserve">Форма заявки на участие в </w:t>
            </w:r>
            <w:r w:rsidR="00D66BD0" w:rsidRPr="00F30C55">
              <w:rPr>
                <w:b/>
                <w:sz w:val="22"/>
                <w:szCs w:val="22"/>
              </w:rPr>
              <w:t>процедуре закупки путем сравнения цен в электронной форме</w:t>
            </w:r>
            <w:r w:rsidRPr="00F30C55">
              <w:rPr>
                <w:b/>
                <w:sz w:val="22"/>
                <w:szCs w:val="22"/>
              </w:rPr>
              <w:t>:</w:t>
            </w:r>
          </w:p>
        </w:tc>
        <w:tc>
          <w:tcPr>
            <w:tcW w:w="2959" w:type="pct"/>
            <w:shd w:val="clear" w:color="auto" w:fill="auto"/>
          </w:tcPr>
          <w:p w:rsidR="00691C28" w:rsidRPr="00F30C55" w:rsidRDefault="000F0FEA" w:rsidP="000D321B">
            <w:pPr>
              <w:ind w:firstLine="567"/>
              <w:jc w:val="both"/>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0C55">
              <w:rPr>
                <w:sz w:val="22"/>
                <w:szCs w:val="22"/>
              </w:rPr>
              <w:t>Прием заявок осущест</w:t>
            </w:r>
            <w:r w:rsidR="00F30C55">
              <w:rPr>
                <w:sz w:val="22"/>
                <w:szCs w:val="22"/>
              </w:rPr>
              <w:t xml:space="preserve">вляется на электронной торговой </w:t>
            </w:r>
            <w:r w:rsidRPr="00F30C55">
              <w:rPr>
                <w:sz w:val="22"/>
                <w:szCs w:val="22"/>
              </w:rPr>
              <w:t xml:space="preserve">площадке </w:t>
            </w:r>
            <w:r w:rsidR="00691C28" w:rsidRPr="00F30C55">
              <w:rPr>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00691C28" w:rsidRPr="00F30C55">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C11E9D" w:rsidRPr="00F30C55" w:rsidRDefault="00C11E9D" w:rsidP="001C5105">
            <w:pPr>
              <w:spacing w:line="276" w:lineRule="auto"/>
              <w:jc w:val="both"/>
              <w:rPr>
                <w:sz w:val="22"/>
                <w:szCs w:val="22"/>
              </w:rPr>
            </w:pPr>
          </w:p>
        </w:tc>
      </w:tr>
      <w:tr w:rsidR="009265C7" w:rsidRPr="00F30C55" w:rsidTr="00BE32EC">
        <w:trPr>
          <w:trHeight w:val="2008"/>
        </w:trPr>
        <w:tc>
          <w:tcPr>
            <w:tcW w:w="288" w:type="pct"/>
            <w:shd w:val="clear" w:color="auto" w:fill="auto"/>
          </w:tcPr>
          <w:p w:rsidR="000F0FEA" w:rsidRPr="00F30C55" w:rsidRDefault="000F0FEA" w:rsidP="00BE32EC">
            <w:pPr>
              <w:jc w:val="center"/>
              <w:rPr>
                <w:b/>
                <w:sz w:val="22"/>
                <w:szCs w:val="22"/>
              </w:rPr>
            </w:pPr>
            <w:r w:rsidRPr="00F30C55">
              <w:rPr>
                <w:b/>
                <w:sz w:val="22"/>
                <w:szCs w:val="22"/>
              </w:rPr>
              <w:t>1</w:t>
            </w:r>
            <w:r w:rsidR="00BE32EC">
              <w:rPr>
                <w:b/>
                <w:sz w:val="22"/>
                <w:szCs w:val="22"/>
              </w:rPr>
              <w:t>6</w:t>
            </w:r>
            <w:r w:rsidRPr="00F30C55">
              <w:rPr>
                <w:b/>
                <w:sz w:val="22"/>
                <w:szCs w:val="22"/>
              </w:rPr>
              <w:t>.</w:t>
            </w:r>
          </w:p>
        </w:tc>
        <w:tc>
          <w:tcPr>
            <w:tcW w:w="1753" w:type="pct"/>
            <w:shd w:val="clear" w:color="auto" w:fill="auto"/>
          </w:tcPr>
          <w:p w:rsidR="000F0FEA" w:rsidRPr="00F30C55" w:rsidRDefault="000F0FEA" w:rsidP="00F30C55">
            <w:pPr>
              <w:ind w:right="-36"/>
              <w:jc w:val="both"/>
              <w:rPr>
                <w:b/>
                <w:sz w:val="22"/>
                <w:szCs w:val="22"/>
              </w:rPr>
            </w:pPr>
            <w:r w:rsidRPr="00F30C55">
              <w:rPr>
                <w:b/>
                <w:sz w:val="22"/>
                <w:szCs w:val="22"/>
              </w:rPr>
              <w:t xml:space="preserve">Требования к описанию участниками </w:t>
            </w:r>
            <w:r w:rsidR="00D66BD0" w:rsidRPr="00F30C55">
              <w:rPr>
                <w:b/>
                <w:sz w:val="22"/>
                <w:szCs w:val="22"/>
              </w:rPr>
              <w:t>закупки</w:t>
            </w:r>
            <w:r w:rsidRPr="00F30C55">
              <w:rPr>
                <w:b/>
                <w:sz w:val="22"/>
                <w:szCs w:val="22"/>
              </w:rPr>
              <w:t xml:space="preserve">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8F4777" w:rsidRPr="00F30C55">
              <w:rPr>
                <w:b/>
                <w:sz w:val="22"/>
                <w:szCs w:val="22"/>
              </w:rPr>
              <w:t>.</w:t>
            </w:r>
          </w:p>
          <w:p w:rsidR="00D419A6" w:rsidRPr="00F30C55" w:rsidRDefault="00D419A6" w:rsidP="00F30C55">
            <w:pPr>
              <w:ind w:right="-36"/>
              <w:jc w:val="both"/>
              <w:rPr>
                <w:b/>
                <w:sz w:val="22"/>
                <w:szCs w:val="22"/>
              </w:rPr>
            </w:pPr>
          </w:p>
        </w:tc>
        <w:tc>
          <w:tcPr>
            <w:tcW w:w="2959" w:type="pct"/>
            <w:shd w:val="clear" w:color="auto" w:fill="auto"/>
          </w:tcPr>
          <w:tbl>
            <w:tblPr>
              <w:tblW w:w="5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843"/>
              <w:gridCol w:w="1843"/>
              <w:gridCol w:w="850"/>
              <w:gridCol w:w="851"/>
            </w:tblGrid>
            <w:tr w:rsidR="00E5414E" w:rsidRPr="00F30C55" w:rsidTr="008044EC">
              <w:trPr>
                <w:trHeight w:val="727"/>
              </w:trPr>
              <w:tc>
                <w:tcPr>
                  <w:tcW w:w="458" w:type="dxa"/>
                  <w:shd w:val="clear" w:color="auto" w:fill="auto"/>
                  <w:noWrap/>
                  <w:vAlign w:val="center"/>
                  <w:hideMark/>
                </w:tcPr>
                <w:p w:rsidR="00E5414E" w:rsidRPr="008044EC" w:rsidRDefault="00E5414E" w:rsidP="00E5414E">
                  <w:pPr>
                    <w:jc w:val="center"/>
                    <w:rPr>
                      <w:b/>
                      <w:bCs/>
                      <w:sz w:val="18"/>
                      <w:szCs w:val="18"/>
                    </w:rPr>
                  </w:pPr>
                  <w:r w:rsidRPr="008044EC">
                    <w:rPr>
                      <w:b/>
                      <w:bCs/>
                      <w:sz w:val="18"/>
                      <w:szCs w:val="18"/>
                    </w:rPr>
                    <w:t>№</w:t>
                  </w:r>
                  <w:r w:rsidR="003F242C" w:rsidRPr="008044EC">
                    <w:rPr>
                      <w:b/>
                      <w:bCs/>
                      <w:sz w:val="18"/>
                      <w:szCs w:val="18"/>
                    </w:rPr>
                    <w:t xml:space="preserve"> п/п</w:t>
                  </w:r>
                </w:p>
              </w:tc>
              <w:tc>
                <w:tcPr>
                  <w:tcW w:w="3686" w:type="dxa"/>
                  <w:gridSpan w:val="2"/>
                  <w:shd w:val="clear" w:color="auto" w:fill="auto"/>
                  <w:noWrap/>
                  <w:vAlign w:val="center"/>
                  <w:hideMark/>
                </w:tcPr>
                <w:p w:rsidR="00E5414E" w:rsidRPr="008044EC" w:rsidRDefault="00E5414E" w:rsidP="00E5414E">
                  <w:pPr>
                    <w:jc w:val="center"/>
                    <w:rPr>
                      <w:b/>
                      <w:bCs/>
                      <w:sz w:val="18"/>
                      <w:szCs w:val="18"/>
                    </w:rPr>
                  </w:pPr>
                  <w:r w:rsidRPr="008044EC">
                    <w:rPr>
                      <w:b/>
                      <w:bCs/>
                      <w:sz w:val="18"/>
                      <w:szCs w:val="18"/>
                    </w:rPr>
                    <w:t>Товар</w:t>
                  </w:r>
                </w:p>
              </w:tc>
              <w:tc>
                <w:tcPr>
                  <w:tcW w:w="850" w:type="dxa"/>
                  <w:shd w:val="clear" w:color="auto" w:fill="auto"/>
                  <w:noWrap/>
                  <w:vAlign w:val="center"/>
                  <w:hideMark/>
                </w:tcPr>
                <w:p w:rsidR="00E5414E" w:rsidRPr="008044EC" w:rsidRDefault="00E5414E" w:rsidP="00E5414E">
                  <w:pPr>
                    <w:jc w:val="center"/>
                    <w:rPr>
                      <w:b/>
                      <w:bCs/>
                      <w:sz w:val="18"/>
                      <w:szCs w:val="18"/>
                    </w:rPr>
                  </w:pPr>
                  <w:proofErr w:type="spellStart"/>
                  <w:r w:rsidRPr="008044EC">
                    <w:rPr>
                      <w:b/>
                      <w:bCs/>
                      <w:sz w:val="18"/>
                      <w:szCs w:val="18"/>
                    </w:rPr>
                    <w:t>Еди</w:t>
                  </w:r>
                  <w:r w:rsidR="008044EC" w:rsidRPr="008044EC">
                    <w:rPr>
                      <w:b/>
                      <w:bCs/>
                      <w:sz w:val="18"/>
                      <w:szCs w:val="18"/>
                    </w:rPr>
                    <w:t>-</w:t>
                  </w:r>
                  <w:r w:rsidRPr="008044EC">
                    <w:rPr>
                      <w:b/>
                      <w:bCs/>
                      <w:sz w:val="18"/>
                      <w:szCs w:val="18"/>
                    </w:rPr>
                    <w:t>ница</w:t>
                  </w:r>
                  <w:proofErr w:type="spellEnd"/>
                  <w:r w:rsidR="008044EC" w:rsidRPr="008044EC">
                    <w:rPr>
                      <w:b/>
                      <w:bCs/>
                      <w:sz w:val="18"/>
                      <w:szCs w:val="18"/>
                    </w:rPr>
                    <w:t xml:space="preserve"> изм.</w:t>
                  </w:r>
                </w:p>
              </w:tc>
              <w:tc>
                <w:tcPr>
                  <w:tcW w:w="851" w:type="dxa"/>
                  <w:shd w:val="clear" w:color="auto" w:fill="auto"/>
                  <w:noWrap/>
                  <w:vAlign w:val="center"/>
                  <w:hideMark/>
                </w:tcPr>
                <w:p w:rsidR="00E5414E" w:rsidRPr="008044EC" w:rsidRDefault="00E5414E" w:rsidP="00E5414E">
                  <w:pPr>
                    <w:jc w:val="center"/>
                    <w:rPr>
                      <w:b/>
                      <w:bCs/>
                      <w:sz w:val="18"/>
                      <w:szCs w:val="18"/>
                    </w:rPr>
                  </w:pPr>
                  <w:r w:rsidRPr="008044EC">
                    <w:rPr>
                      <w:b/>
                      <w:bCs/>
                      <w:sz w:val="18"/>
                      <w:szCs w:val="18"/>
                    </w:rPr>
                    <w:t>Кол-во</w:t>
                  </w:r>
                </w:p>
              </w:tc>
            </w:tr>
            <w:tr w:rsidR="001B19FB" w:rsidRPr="00F30C55" w:rsidTr="008044EC">
              <w:trPr>
                <w:trHeight w:val="278"/>
              </w:trPr>
              <w:tc>
                <w:tcPr>
                  <w:tcW w:w="458" w:type="dxa"/>
                  <w:shd w:val="clear" w:color="auto" w:fill="auto"/>
                  <w:noWrap/>
                  <w:hideMark/>
                </w:tcPr>
                <w:p w:rsidR="001B19FB" w:rsidRPr="008044EC" w:rsidRDefault="001B19FB" w:rsidP="00E5414E">
                  <w:pPr>
                    <w:jc w:val="center"/>
                    <w:rPr>
                      <w:b/>
                      <w:sz w:val="18"/>
                      <w:szCs w:val="18"/>
                    </w:rPr>
                  </w:pPr>
                  <w:r w:rsidRPr="008044EC">
                    <w:rPr>
                      <w:b/>
                      <w:sz w:val="18"/>
                      <w:szCs w:val="18"/>
                    </w:rPr>
                    <w:t>1</w:t>
                  </w:r>
                </w:p>
              </w:tc>
              <w:tc>
                <w:tcPr>
                  <w:tcW w:w="3686" w:type="dxa"/>
                  <w:gridSpan w:val="2"/>
                  <w:tcBorders>
                    <w:top w:val="single" w:sz="5" w:space="0" w:color="auto"/>
                    <w:left w:val="single" w:sz="5" w:space="0" w:color="auto"/>
                    <w:bottom w:val="single" w:sz="5" w:space="0" w:color="auto"/>
                  </w:tcBorders>
                  <w:shd w:val="clear" w:color="auto" w:fill="auto"/>
                </w:tcPr>
                <w:p w:rsidR="001B19FB" w:rsidRPr="008044EC" w:rsidRDefault="008044EC" w:rsidP="00E5414E">
                  <w:pPr>
                    <w:rPr>
                      <w:b/>
                      <w:sz w:val="18"/>
                      <w:szCs w:val="18"/>
                    </w:rPr>
                  </w:pPr>
                  <w:r w:rsidRPr="008044EC">
                    <w:rPr>
                      <w:b/>
                      <w:sz w:val="18"/>
                      <w:szCs w:val="18"/>
                    </w:rPr>
                    <w:t>Клавиатура</w:t>
                  </w:r>
                </w:p>
              </w:tc>
              <w:tc>
                <w:tcPr>
                  <w:tcW w:w="850" w:type="dxa"/>
                  <w:vMerge w:val="restart"/>
                  <w:shd w:val="clear" w:color="auto" w:fill="auto"/>
                  <w:noWrap/>
                  <w:hideMark/>
                </w:tcPr>
                <w:p w:rsidR="001B19FB" w:rsidRPr="008044EC" w:rsidRDefault="00032A2C" w:rsidP="00E5414E">
                  <w:pPr>
                    <w:jc w:val="center"/>
                    <w:rPr>
                      <w:sz w:val="18"/>
                      <w:szCs w:val="18"/>
                    </w:rPr>
                  </w:pPr>
                  <w:proofErr w:type="spellStart"/>
                  <w:r w:rsidRPr="008044EC">
                    <w:rPr>
                      <w:sz w:val="18"/>
                      <w:szCs w:val="18"/>
                    </w:rPr>
                    <w:t>шт</w:t>
                  </w:r>
                  <w:proofErr w:type="spellEnd"/>
                </w:p>
              </w:tc>
              <w:tc>
                <w:tcPr>
                  <w:tcW w:w="851" w:type="dxa"/>
                  <w:vMerge w:val="restart"/>
                  <w:tcBorders>
                    <w:top w:val="single" w:sz="5" w:space="0" w:color="auto"/>
                    <w:left w:val="single" w:sz="5" w:space="0" w:color="auto"/>
                  </w:tcBorders>
                  <w:shd w:val="clear" w:color="auto" w:fill="auto"/>
                  <w:noWrap/>
                </w:tcPr>
                <w:p w:rsidR="001B19FB" w:rsidRPr="008044EC" w:rsidRDefault="00032A2C" w:rsidP="00E5414E">
                  <w:pPr>
                    <w:jc w:val="center"/>
                    <w:rPr>
                      <w:sz w:val="18"/>
                      <w:szCs w:val="18"/>
                    </w:rPr>
                  </w:pPr>
                  <w:r w:rsidRPr="008044EC">
                    <w:rPr>
                      <w:sz w:val="18"/>
                      <w:szCs w:val="18"/>
                    </w:rPr>
                    <w:t>5</w:t>
                  </w:r>
                </w:p>
              </w:tc>
            </w:tr>
            <w:tr w:rsidR="00032A2C" w:rsidRPr="00F30C55" w:rsidTr="008044EC">
              <w:trPr>
                <w:trHeight w:val="278"/>
              </w:trPr>
              <w:tc>
                <w:tcPr>
                  <w:tcW w:w="458" w:type="dxa"/>
                  <w:shd w:val="clear" w:color="auto" w:fill="auto"/>
                  <w:noWrap/>
                </w:tcPr>
                <w:p w:rsidR="00032A2C" w:rsidRPr="008044EC" w:rsidRDefault="00032A2C" w:rsidP="00032A2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Вид</w:t>
                  </w: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классическая</w:t>
                  </w:r>
                </w:p>
              </w:tc>
              <w:tc>
                <w:tcPr>
                  <w:tcW w:w="850" w:type="dxa"/>
                  <w:vMerge/>
                  <w:shd w:val="clear" w:color="auto" w:fill="auto"/>
                  <w:noWrap/>
                </w:tcPr>
                <w:p w:rsidR="00032A2C" w:rsidRPr="008044EC" w:rsidRDefault="00032A2C" w:rsidP="00032A2C">
                  <w:pPr>
                    <w:jc w:val="center"/>
                    <w:rPr>
                      <w:sz w:val="18"/>
                      <w:szCs w:val="18"/>
                    </w:rPr>
                  </w:pPr>
                </w:p>
              </w:tc>
              <w:tc>
                <w:tcPr>
                  <w:tcW w:w="851" w:type="dxa"/>
                  <w:vMerge/>
                  <w:tcBorders>
                    <w:left w:val="single" w:sz="5" w:space="0" w:color="auto"/>
                  </w:tcBorders>
                  <w:shd w:val="clear" w:color="auto" w:fill="auto"/>
                  <w:noWrap/>
                </w:tcPr>
                <w:p w:rsidR="00032A2C" w:rsidRPr="008044EC" w:rsidRDefault="00032A2C" w:rsidP="00032A2C">
                  <w:pPr>
                    <w:jc w:val="center"/>
                    <w:rPr>
                      <w:sz w:val="18"/>
                      <w:szCs w:val="18"/>
                    </w:rPr>
                  </w:pPr>
                </w:p>
              </w:tc>
            </w:tr>
            <w:tr w:rsidR="00032A2C" w:rsidRPr="00F30C55" w:rsidTr="008044EC">
              <w:trPr>
                <w:trHeight w:val="278"/>
              </w:trPr>
              <w:tc>
                <w:tcPr>
                  <w:tcW w:w="458" w:type="dxa"/>
                  <w:shd w:val="clear" w:color="auto" w:fill="auto"/>
                  <w:noWrap/>
                </w:tcPr>
                <w:p w:rsidR="00032A2C" w:rsidRPr="008044EC" w:rsidRDefault="00032A2C" w:rsidP="00032A2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Тип</w:t>
                  </w: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мембранная</w:t>
                  </w:r>
                </w:p>
              </w:tc>
              <w:tc>
                <w:tcPr>
                  <w:tcW w:w="850" w:type="dxa"/>
                  <w:vMerge/>
                  <w:shd w:val="clear" w:color="auto" w:fill="auto"/>
                  <w:noWrap/>
                </w:tcPr>
                <w:p w:rsidR="00032A2C" w:rsidRPr="008044EC" w:rsidRDefault="00032A2C" w:rsidP="00032A2C">
                  <w:pPr>
                    <w:jc w:val="center"/>
                    <w:rPr>
                      <w:sz w:val="18"/>
                      <w:szCs w:val="18"/>
                    </w:rPr>
                  </w:pPr>
                </w:p>
              </w:tc>
              <w:tc>
                <w:tcPr>
                  <w:tcW w:w="851" w:type="dxa"/>
                  <w:vMerge/>
                  <w:tcBorders>
                    <w:left w:val="single" w:sz="5" w:space="0" w:color="auto"/>
                  </w:tcBorders>
                  <w:shd w:val="clear" w:color="auto" w:fill="auto"/>
                  <w:noWrap/>
                </w:tcPr>
                <w:p w:rsidR="00032A2C" w:rsidRPr="008044EC" w:rsidRDefault="00032A2C" w:rsidP="00032A2C">
                  <w:pPr>
                    <w:jc w:val="center"/>
                    <w:rPr>
                      <w:sz w:val="18"/>
                      <w:szCs w:val="18"/>
                    </w:rPr>
                  </w:pPr>
                </w:p>
              </w:tc>
            </w:tr>
            <w:tr w:rsidR="00032A2C" w:rsidRPr="00F30C55" w:rsidTr="008044EC">
              <w:trPr>
                <w:trHeight w:val="278"/>
              </w:trPr>
              <w:tc>
                <w:tcPr>
                  <w:tcW w:w="458" w:type="dxa"/>
                  <w:shd w:val="clear" w:color="auto" w:fill="auto"/>
                  <w:noWrap/>
                </w:tcPr>
                <w:p w:rsidR="00032A2C" w:rsidRPr="008044EC" w:rsidRDefault="00032A2C" w:rsidP="00032A2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Способ подключения</w:t>
                  </w: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проводная</w:t>
                  </w:r>
                </w:p>
              </w:tc>
              <w:tc>
                <w:tcPr>
                  <w:tcW w:w="850" w:type="dxa"/>
                  <w:vMerge/>
                  <w:shd w:val="clear" w:color="auto" w:fill="auto"/>
                  <w:noWrap/>
                </w:tcPr>
                <w:p w:rsidR="00032A2C" w:rsidRPr="008044EC" w:rsidRDefault="00032A2C" w:rsidP="00032A2C">
                  <w:pPr>
                    <w:jc w:val="center"/>
                    <w:rPr>
                      <w:sz w:val="18"/>
                      <w:szCs w:val="18"/>
                    </w:rPr>
                  </w:pPr>
                </w:p>
              </w:tc>
              <w:tc>
                <w:tcPr>
                  <w:tcW w:w="851" w:type="dxa"/>
                  <w:vMerge/>
                  <w:tcBorders>
                    <w:left w:val="single" w:sz="5" w:space="0" w:color="auto"/>
                  </w:tcBorders>
                  <w:shd w:val="clear" w:color="auto" w:fill="auto"/>
                  <w:noWrap/>
                </w:tcPr>
                <w:p w:rsidR="00032A2C" w:rsidRPr="008044EC" w:rsidRDefault="00032A2C" w:rsidP="00032A2C">
                  <w:pPr>
                    <w:jc w:val="center"/>
                    <w:rPr>
                      <w:sz w:val="18"/>
                      <w:szCs w:val="18"/>
                    </w:rPr>
                  </w:pPr>
                </w:p>
              </w:tc>
            </w:tr>
            <w:tr w:rsidR="00032A2C" w:rsidRPr="00F30C55" w:rsidTr="008044EC">
              <w:trPr>
                <w:trHeight w:val="278"/>
              </w:trPr>
              <w:tc>
                <w:tcPr>
                  <w:tcW w:w="458" w:type="dxa"/>
                  <w:shd w:val="clear" w:color="auto" w:fill="auto"/>
                  <w:noWrap/>
                </w:tcPr>
                <w:p w:rsidR="00032A2C" w:rsidRPr="008044EC" w:rsidRDefault="00032A2C" w:rsidP="00032A2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shd w:val="clear" w:color="auto" w:fill="FFFFFF"/>
                    </w:rPr>
                    <w:t>Интерфейс подключения</w:t>
                  </w: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tabs>
                      <w:tab w:val="left" w:pos="1020"/>
                      <w:tab w:val="center" w:pos="1238"/>
                    </w:tabs>
                    <w:rPr>
                      <w:sz w:val="18"/>
                      <w:szCs w:val="18"/>
                      <w:lang w:val="en-US"/>
                    </w:rPr>
                  </w:pPr>
                  <w:r w:rsidRPr="008044EC">
                    <w:rPr>
                      <w:sz w:val="18"/>
                      <w:szCs w:val="18"/>
                      <w:lang w:val="en-US"/>
                    </w:rPr>
                    <w:t>USB</w:t>
                  </w:r>
                </w:p>
              </w:tc>
              <w:tc>
                <w:tcPr>
                  <w:tcW w:w="850" w:type="dxa"/>
                  <w:vMerge/>
                  <w:shd w:val="clear" w:color="auto" w:fill="auto"/>
                  <w:noWrap/>
                </w:tcPr>
                <w:p w:rsidR="00032A2C" w:rsidRPr="008044EC" w:rsidRDefault="00032A2C" w:rsidP="00032A2C">
                  <w:pPr>
                    <w:jc w:val="center"/>
                    <w:rPr>
                      <w:sz w:val="18"/>
                      <w:szCs w:val="18"/>
                    </w:rPr>
                  </w:pPr>
                </w:p>
              </w:tc>
              <w:tc>
                <w:tcPr>
                  <w:tcW w:w="851" w:type="dxa"/>
                  <w:vMerge/>
                  <w:tcBorders>
                    <w:left w:val="single" w:sz="5" w:space="0" w:color="auto"/>
                  </w:tcBorders>
                  <w:shd w:val="clear" w:color="auto" w:fill="auto"/>
                  <w:noWrap/>
                </w:tcPr>
                <w:p w:rsidR="00032A2C" w:rsidRPr="008044EC" w:rsidRDefault="00032A2C" w:rsidP="00032A2C">
                  <w:pPr>
                    <w:jc w:val="center"/>
                    <w:rPr>
                      <w:sz w:val="18"/>
                      <w:szCs w:val="18"/>
                    </w:rPr>
                  </w:pPr>
                </w:p>
              </w:tc>
            </w:tr>
            <w:tr w:rsidR="00032A2C" w:rsidRPr="00F30C55" w:rsidTr="008044EC">
              <w:trPr>
                <w:trHeight w:val="278"/>
              </w:trPr>
              <w:tc>
                <w:tcPr>
                  <w:tcW w:w="458" w:type="dxa"/>
                  <w:shd w:val="clear" w:color="auto" w:fill="auto"/>
                  <w:noWrap/>
                </w:tcPr>
                <w:p w:rsidR="00032A2C" w:rsidRPr="008044EC" w:rsidRDefault="00032A2C" w:rsidP="00032A2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Раскладка букв на русском языке</w:t>
                  </w: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да</w:t>
                  </w:r>
                </w:p>
              </w:tc>
              <w:tc>
                <w:tcPr>
                  <w:tcW w:w="850" w:type="dxa"/>
                  <w:vMerge/>
                  <w:shd w:val="clear" w:color="auto" w:fill="auto"/>
                  <w:noWrap/>
                </w:tcPr>
                <w:p w:rsidR="00032A2C" w:rsidRPr="008044EC" w:rsidRDefault="00032A2C" w:rsidP="00032A2C">
                  <w:pPr>
                    <w:jc w:val="center"/>
                    <w:rPr>
                      <w:sz w:val="18"/>
                      <w:szCs w:val="18"/>
                    </w:rPr>
                  </w:pPr>
                </w:p>
              </w:tc>
              <w:tc>
                <w:tcPr>
                  <w:tcW w:w="851" w:type="dxa"/>
                  <w:vMerge/>
                  <w:tcBorders>
                    <w:left w:val="single" w:sz="5" w:space="0" w:color="auto"/>
                  </w:tcBorders>
                  <w:shd w:val="clear" w:color="auto" w:fill="auto"/>
                  <w:noWrap/>
                </w:tcPr>
                <w:p w:rsidR="00032A2C" w:rsidRPr="008044EC" w:rsidRDefault="00032A2C" w:rsidP="00032A2C">
                  <w:pPr>
                    <w:jc w:val="center"/>
                    <w:rPr>
                      <w:sz w:val="18"/>
                      <w:szCs w:val="18"/>
                    </w:rPr>
                  </w:pPr>
                </w:p>
              </w:tc>
            </w:tr>
            <w:tr w:rsidR="00032A2C" w:rsidRPr="00F30C55" w:rsidTr="008044EC">
              <w:trPr>
                <w:trHeight w:val="278"/>
              </w:trPr>
              <w:tc>
                <w:tcPr>
                  <w:tcW w:w="458" w:type="dxa"/>
                  <w:shd w:val="clear" w:color="auto" w:fill="auto"/>
                  <w:noWrap/>
                </w:tcPr>
                <w:p w:rsidR="00032A2C" w:rsidRPr="008044EC" w:rsidRDefault="00032A2C" w:rsidP="00032A2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Раскладка букв на английском языке</w:t>
                  </w: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да</w:t>
                  </w:r>
                </w:p>
              </w:tc>
              <w:tc>
                <w:tcPr>
                  <w:tcW w:w="850" w:type="dxa"/>
                  <w:vMerge/>
                  <w:shd w:val="clear" w:color="auto" w:fill="auto"/>
                  <w:noWrap/>
                </w:tcPr>
                <w:p w:rsidR="00032A2C" w:rsidRPr="008044EC" w:rsidRDefault="00032A2C" w:rsidP="00032A2C">
                  <w:pPr>
                    <w:jc w:val="center"/>
                    <w:rPr>
                      <w:sz w:val="18"/>
                      <w:szCs w:val="18"/>
                    </w:rPr>
                  </w:pPr>
                </w:p>
              </w:tc>
              <w:tc>
                <w:tcPr>
                  <w:tcW w:w="851" w:type="dxa"/>
                  <w:vMerge/>
                  <w:tcBorders>
                    <w:left w:val="single" w:sz="5" w:space="0" w:color="auto"/>
                  </w:tcBorders>
                  <w:shd w:val="clear" w:color="auto" w:fill="auto"/>
                  <w:noWrap/>
                </w:tcPr>
                <w:p w:rsidR="00032A2C" w:rsidRPr="008044EC" w:rsidRDefault="00032A2C" w:rsidP="00032A2C">
                  <w:pPr>
                    <w:jc w:val="center"/>
                    <w:rPr>
                      <w:sz w:val="18"/>
                      <w:szCs w:val="18"/>
                    </w:rPr>
                  </w:pPr>
                </w:p>
              </w:tc>
            </w:tr>
            <w:tr w:rsidR="00032A2C" w:rsidRPr="00F30C55" w:rsidTr="008044EC">
              <w:trPr>
                <w:trHeight w:val="278"/>
              </w:trPr>
              <w:tc>
                <w:tcPr>
                  <w:tcW w:w="458" w:type="dxa"/>
                  <w:shd w:val="clear" w:color="auto" w:fill="auto"/>
                  <w:noWrap/>
                </w:tcPr>
                <w:p w:rsidR="00032A2C" w:rsidRPr="008044EC" w:rsidRDefault="00032A2C" w:rsidP="00032A2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Длина кабеля</w:t>
                  </w: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не менее 1,5м</w:t>
                  </w:r>
                </w:p>
              </w:tc>
              <w:tc>
                <w:tcPr>
                  <w:tcW w:w="850" w:type="dxa"/>
                  <w:vMerge/>
                  <w:shd w:val="clear" w:color="auto" w:fill="auto"/>
                  <w:noWrap/>
                </w:tcPr>
                <w:p w:rsidR="00032A2C" w:rsidRPr="008044EC" w:rsidRDefault="00032A2C" w:rsidP="00032A2C">
                  <w:pPr>
                    <w:jc w:val="center"/>
                    <w:rPr>
                      <w:sz w:val="18"/>
                      <w:szCs w:val="18"/>
                    </w:rPr>
                  </w:pPr>
                </w:p>
              </w:tc>
              <w:tc>
                <w:tcPr>
                  <w:tcW w:w="851" w:type="dxa"/>
                  <w:vMerge/>
                  <w:tcBorders>
                    <w:left w:val="single" w:sz="5" w:space="0" w:color="auto"/>
                  </w:tcBorders>
                  <w:shd w:val="clear" w:color="auto" w:fill="auto"/>
                  <w:noWrap/>
                </w:tcPr>
                <w:p w:rsidR="00032A2C" w:rsidRPr="008044EC" w:rsidRDefault="00032A2C" w:rsidP="00032A2C">
                  <w:pPr>
                    <w:jc w:val="center"/>
                    <w:rPr>
                      <w:sz w:val="18"/>
                      <w:szCs w:val="18"/>
                    </w:rPr>
                  </w:pPr>
                </w:p>
              </w:tc>
            </w:tr>
            <w:tr w:rsidR="00032A2C" w:rsidRPr="00F30C55" w:rsidTr="008044EC">
              <w:trPr>
                <w:trHeight w:val="278"/>
              </w:trPr>
              <w:tc>
                <w:tcPr>
                  <w:tcW w:w="458" w:type="dxa"/>
                  <w:shd w:val="clear" w:color="auto" w:fill="auto"/>
                  <w:noWrap/>
                </w:tcPr>
                <w:p w:rsidR="00032A2C" w:rsidRPr="008044EC" w:rsidRDefault="00032A2C" w:rsidP="00032A2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shd w:val="clear" w:color="auto" w:fill="FFFFFF"/>
                    <w:textAlignment w:val="baseline"/>
                    <w:rPr>
                      <w:sz w:val="18"/>
                      <w:szCs w:val="18"/>
                    </w:rPr>
                  </w:pPr>
                  <w:r w:rsidRPr="008044EC">
                    <w:rPr>
                      <w:sz w:val="18"/>
                      <w:szCs w:val="18"/>
                    </w:rPr>
                    <w:t>Материал корпуса</w:t>
                  </w:r>
                </w:p>
              </w:tc>
              <w:tc>
                <w:tcPr>
                  <w:tcW w:w="1843" w:type="dxa"/>
                  <w:tcBorders>
                    <w:top w:val="single" w:sz="5" w:space="0" w:color="auto"/>
                    <w:left w:val="single" w:sz="5" w:space="0" w:color="auto"/>
                    <w:bottom w:val="single" w:sz="5" w:space="0" w:color="auto"/>
                  </w:tcBorders>
                  <w:shd w:val="clear" w:color="auto" w:fill="auto"/>
                </w:tcPr>
                <w:p w:rsidR="00032A2C" w:rsidRPr="008044EC" w:rsidRDefault="00032A2C" w:rsidP="00032A2C">
                  <w:pPr>
                    <w:rPr>
                      <w:sz w:val="18"/>
                      <w:szCs w:val="18"/>
                    </w:rPr>
                  </w:pPr>
                  <w:r w:rsidRPr="008044EC">
                    <w:rPr>
                      <w:sz w:val="18"/>
                      <w:szCs w:val="18"/>
                    </w:rPr>
                    <w:t>пластик</w:t>
                  </w:r>
                </w:p>
              </w:tc>
              <w:tc>
                <w:tcPr>
                  <w:tcW w:w="850" w:type="dxa"/>
                  <w:vMerge/>
                  <w:shd w:val="clear" w:color="auto" w:fill="auto"/>
                  <w:noWrap/>
                </w:tcPr>
                <w:p w:rsidR="00032A2C" w:rsidRPr="008044EC" w:rsidRDefault="00032A2C" w:rsidP="00032A2C">
                  <w:pPr>
                    <w:jc w:val="center"/>
                    <w:rPr>
                      <w:sz w:val="18"/>
                      <w:szCs w:val="18"/>
                    </w:rPr>
                  </w:pPr>
                </w:p>
              </w:tc>
              <w:tc>
                <w:tcPr>
                  <w:tcW w:w="851" w:type="dxa"/>
                  <w:vMerge/>
                  <w:tcBorders>
                    <w:left w:val="single" w:sz="5" w:space="0" w:color="auto"/>
                  </w:tcBorders>
                  <w:shd w:val="clear" w:color="auto" w:fill="auto"/>
                  <w:noWrap/>
                </w:tcPr>
                <w:p w:rsidR="00032A2C" w:rsidRPr="008044EC" w:rsidRDefault="00032A2C" w:rsidP="00032A2C">
                  <w:pPr>
                    <w:jc w:val="center"/>
                    <w:rPr>
                      <w:sz w:val="18"/>
                      <w:szCs w:val="18"/>
                    </w:rPr>
                  </w:pPr>
                </w:p>
              </w:tc>
            </w:tr>
            <w:tr w:rsidR="008044EC" w:rsidRPr="00F30C55" w:rsidTr="008044EC">
              <w:trPr>
                <w:trHeight w:val="278"/>
              </w:trPr>
              <w:tc>
                <w:tcPr>
                  <w:tcW w:w="458" w:type="dxa"/>
                  <w:shd w:val="clear" w:color="auto" w:fill="auto"/>
                  <w:noWrap/>
                </w:tcPr>
                <w:p w:rsidR="008044EC" w:rsidRPr="008044EC" w:rsidRDefault="008044EC" w:rsidP="008044EC">
                  <w:pPr>
                    <w:jc w:val="center"/>
                    <w:rPr>
                      <w:b/>
                      <w:sz w:val="18"/>
                      <w:szCs w:val="18"/>
                    </w:rPr>
                  </w:pPr>
                  <w:r w:rsidRPr="008044EC">
                    <w:rPr>
                      <w:b/>
                      <w:sz w:val="18"/>
                      <w:szCs w:val="18"/>
                    </w:rPr>
                    <w:t>2</w:t>
                  </w:r>
                </w:p>
              </w:tc>
              <w:tc>
                <w:tcPr>
                  <w:tcW w:w="3686" w:type="dxa"/>
                  <w:gridSpan w:val="2"/>
                  <w:tcBorders>
                    <w:top w:val="single" w:sz="5" w:space="0" w:color="auto"/>
                    <w:left w:val="single" w:sz="5" w:space="0" w:color="auto"/>
                    <w:bottom w:val="single" w:sz="5" w:space="0" w:color="auto"/>
                  </w:tcBorders>
                  <w:shd w:val="clear" w:color="auto" w:fill="auto"/>
                </w:tcPr>
                <w:p w:rsidR="008044EC" w:rsidRPr="008044EC" w:rsidRDefault="008044EC" w:rsidP="008044EC">
                  <w:pPr>
                    <w:rPr>
                      <w:b/>
                      <w:sz w:val="18"/>
                      <w:szCs w:val="18"/>
                    </w:rPr>
                  </w:pPr>
                  <w:r w:rsidRPr="008044EC">
                    <w:rPr>
                      <w:b/>
                      <w:sz w:val="18"/>
                      <w:szCs w:val="18"/>
                    </w:rPr>
                    <w:t>Мышь</w:t>
                  </w:r>
                </w:p>
              </w:tc>
              <w:tc>
                <w:tcPr>
                  <w:tcW w:w="850" w:type="dxa"/>
                  <w:vMerge w:val="restart"/>
                  <w:shd w:val="clear" w:color="auto" w:fill="auto"/>
                  <w:noWrap/>
                </w:tcPr>
                <w:p w:rsidR="008044EC" w:rsidRPr="008044EC" w:rsidRDefault="008044EC" w:rsidP="008044EC">
                  <w:pPr>
                    <w:jc w:val="center"/>
                    <w:rPr>
                      <w:sz w:val="18"/>
                      <w:szCs w:val="18"/>
                    </w:rPr>
                  </w:pPr>
                  <w:proofErr w:type="spellStart"/>
                  <w:r w:rsidRPr="008044EC">
                    <w:rPr>
                      <w:sz w:val="18"/>
                      <w:szCs w:val="18"/>
                    </w:rPr>
                    <w:t>шт</w:t>
                  </w:r>
                  <w:proofErr w:type="spellEnd"/>
                </w:p>
              </w:tc>
              <w:tc>
                <w:tcPr>
                  <w:tcW w:w="851" w:type="dxa"/>
                  <w:vMerge w:val="restart"/>
                  <w:tcBorders>
                    <w:left w:val="single" w:sz="5" w:space="0" w:color="auto"/>
                  </w:tcBorders>
                  <w:shd w:val="clear" w:color="auto" w:fill="auto"/>
                  <w:noWrap/>
                </w:tcPr>
                <w:p w:rsidR="008044EC" w:rsidRPr="008044EC" w:rsidRDefault="008044EC" w:rsidP="008044EC">
                  <w:pPr>
                    <w:jc w:val="center"/>
                    <w:rPr>
                      <w:sz w:val="18"/>
                      <w:szCs w:val="18"/>
                    </w:rPr>
                  </w:pPr>
                  <w:r w:rsidRPr="008044EC">
                    <w:rPr>
                      <w:sz w:val="18"/>
                      <w:szCs w:val="18"/>
                    </w:rPr>
                    <w:t>5</w:t>
                  </w:r>
                </w:p>
              </w:tc>
            </w:tr>
            <w:tr w:rsidR="008044EC" w:rsidRPr="00F30C55" w:rsidTr="008044EC">
              <w:trPr>
                <w:trHeight w:val="278"/>
              </w:trPr>
              <w:tc>
                <w:tcPr>
                  <w:tcW w:w="458" w:type="dxa"/>
                  <w:shd w:val="clear" w:color="auto" w:fill="auto"/>
                  <w:noWrap/>
                </w:tcPr>
                <w:p w:rsidR="008044EC" w:rsidRPr="008044EC" w:rsidRDefault="008044EC" w:rsidP="008044E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rPr>
                      <w:sz w:val="18"/>
                      <w:szCs w:val="18"/>
                      <w:shd w:val="clear" w:color="auto" w:fill="FFFFFF"/>
                    </w:rPr>
                  </w:pPr>
                  <w:r w:rsidRPr="008044EC">
                    <w:rPr>
                      <w:sz w:val="18"/>
                      <w:szCs w:val="18"/>
                      <w:shd w:val="clear" w:color="auto" w:fill="FFFFFF"/>
                    </w:rPr>
                    <w:t>Тип</w:t>
                  </w: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rPr>
                      <w:sz w:val="18"/>
                      <w:szCs w:val="18"/>
                    </w:rPr>
                  </w:pPr>
                  <w:r w:rsidRPr="008044EC">
                    <w:rPr>
                      <w:sz w:val="18"/>
                      <w:szCs w:val="18"/>
                    </w:rPr>
                    <w:t>оптическая</w:t>
                  </w:r>
                </w:p>
              </w:tc>
              <w:tc>
                <w:tcPr>
                  <w:tcW w:w="850" w:type="dxa"/>
                  <w:vMerge/>
                  <w:shd w:val="clear" w:color="auto" w:fill="auto"/>
                  <w:noWrap/>
                </w:tcPr>
                <w:p w:rsidR="008044EC" w:rsidRPr="008044EC" w:rsidRDefault="008044EC" w:rsidP="008044EC">
                  <w:pPr>
                    <w:jc w:val="center"/>
                    <w:rPr>
                      <w:sz w:val="18"/>
                      <w:szCs w:val="18"/>
                    </w:rPr>
                  </w:pPr>
                </w:p>
              </w:tc>
              <w:tc>
                <w:tcPr>
                  <w:tcW w:w="851" w:type="dxa"/>
                  <w:vMerge/>
                  <w:tcBorders>
                    <w:left w:val="single" w:sz="5" w:space="0" w:color="auto"/>
                  </w:tcBorders>
                  <w:shd w:val="clear" w:color="auto" w:fill="auto"/>
                  <w:noWrap/>
                </w:tcPr>
                <w:p w:rsidR="008044EC" w:rsidRPr="008044EC" w:rsidRDefault="008044EC" w:rsidP="008044EC">
                  <w:pPr>
                    <w:jc w:val="center"/>
                    <w:rPr>
                      <w:sz w:val="18"/>
                      <w:szCs w:val="18"/>
                    </w:rPr>
                  </w:pPr>
                </w:p>
              </w:tc>
            </w:tr>
            <w:tr w:rsidR="008044EC" w:rsidRPr="00F30C55" w:rsidTr="008044EC">
              <w:trPr>
                <w:trHeight w:val="278"/>
              </w:trPr>
              <w:tc>
                <w:tcPr>
                  <w:tcW w:w="458" w:type="dxa"/>
                  <w:shd w:val="clear" w:color="auto" w:fill="auto"/>
                  <w:noWrap/>
                </w:tcPr>
                <w:p w:rsidR="008044EC" w:rsidRPr="008044EC" w:rsidRDefault="008044EC" w:rsidP="008044E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rPr>
                      <w:sz w:val="18"/>
                      <w:szCs w:val="18"/>
                      <w:shd w:val="clear" w:color="auto" w:fill="FFFFFF"/>
                    </w:rPr>
                  </w:pPr>
                  <w:r w:rsidRPr="008044EC">
                    <w:rPr>
                      <w:sz w:val="18"/>
                      <w:szCs w:val="18"/>
                    </w:rPr>
                    <w:t>Способ подключения</w:t>
                  </w: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rPr>
                      <w:sz w:val="18"/>
                      <w:szCs w:val="18"/>
                    </w:rPr>
                  </w:pPr>
                  <w:r w:rsidRPr="008044EC">
                    <w:rPr>
                      <w:sz w:val="18"/>
                      <w:szCs w:val="18"/>
                      <w:shd w:val="clear" w:color="auto" w:fill="FFFFFF"/>
                    </w:rPr>
                    <w:t>проводная</w:t>
                  </w:r>
                </w:p>
              </w:tc>
              <w:tc>
                <w:tcPr>
                  <w:tcW w:w="850" w:type="dxa"/>
                  <w:vMerge/>
                  <w:shd w:val="clear" w:color="auto" w:fill="auto"/>
                  <w:noWrap/>
                </w:tcPr>
                <w:p w:rsidR="008044EC" w:rsidRPr="008044EC" w:rsidRDefault="008044EC" w:rsidP="008044EC">
                  <w:pPr>
                    <w:jc w:val="center"/>
                    <w:rPr>
                      <w:sz w:val="18"/>
                      <w:szCs w:val="18"/>
                    </w:rPr>
                  </w:pPr>
                </w:p>
              </w:tc>
              <w:tc>
                <w:tcPr>
                  <w:tcW w:w="851" w:type="dxa"/>
                  <w:vMerge/>
                  <w:tcBorders>
                    <w:left w:val="single" w:sz="5" w:space="0" w:color="auto"/>
                  </w:tcBorders>
                  <w:shd w:val="clear" w:color="auto" w:fill="auto"/>
                  <w:noWrap/>
                </w:tcPr>
                <w:p w:rsidR="008044EC" w:rsidRPr="008044EC" w:rsidRDefault="008044EC" w:rsidP="008044EC">
                  <w:pPr>
                    <w:jc w:val="center"/>
                    <w:rPr>
                      <w:sz w:val="18"/>
                      <w:szCs w:val="18"/>
                    </w:rPr>
                  </w:pPr>
                </w:p>
              </w:tc>
            </w:tr>
            <w:tr w:rsidR="008044EC" w:rsidRPr="00F30C55" w:rsidTr="008044EC">
              <w:trPr>
                <w:trHeight w:val="278"/>
              </w:trPr>
              <w:tc>
                <w:tcPr>
                  <w:tcW w:w="458" w:type="dxa"/>
                  <w:shd w:val="clear" w:color="auto" w:fill="auto"/>
                  <w:noWrap/>
                </w:tcPr>
                <w:p w:rsidR="008044EC" w:rsidRPr="008044EC" w:rsidRDefault="008044EC" w:rsidP="008044E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rPr>
                      <w:sz w:val="18"/>
                      <w:szCs w:val="18"/>
                      <w:shd w:val="clear" w:color="auto" w:fill="FFFFFF"/>
                    </w:rPr>
                  </w:pPr>
                  <w:r w:rsidRPr="008044EC">
                    <w:rPr>
                      <w:sz w:val="18"/>
                      <w:szCs w:val="18"/>
                    </w:rPr>
                    <w:t>Интерфейс</w:t>
                  </w:r>
                  <w:r w:rsidRPr="008044EC">
                    <w:rPr>
                      <w:sz w:val="18"/>
                      <w:szCs w:val="18"/>
                      <w:shd w:val="clear" w:color="auto" w:fill="FFFFFF"/>
                    </w:rPr>
                    <w:t xml:space="preserve"> подключения</w:t>
                  </w: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rPr>
                      <w:sz w:val="18"/>
                      <w:szCs w:val="18"/>
                    </w:rPr>
                  </w:pPr>
                  <w:r w:rsidRPr="008044EC">
                    <w:rPr>
                      <w:sz w:val="18"/>
                      <w:szCs w:val="18"/>
                      <w:lang w:val="en-US"/>
                    </w:rPr>
                    <w:t>USB</w:t>
                  </w:r>
                </w:p>
              </w:tc>
              <w:tc>
                <w:tcPr>
                  <w:tcW w:w="850" w:type="dxa"/>
                  <w:vMerge/>
                  <w:shd w:val="clear" w:color="auto" w:fill="auto"/>
                  <w:noWrap/>
                </w:tcPr>
                <w:p w:rsidR="008044EC" w:rsidRPr="008044EC" w:rsidRDefault="008044EC" w:rsidP="008044EC">
                  <w:pPr>
                    <w:jc w:val="center"/>
                    <w:rPr>
                      <w:sz w:val="18"/>
                      <w:szCs w:val="18"/>
                    </w:rPr>
                  </w:pPr>
                </w:p>
              </w:tc>
              <w:tc>
                <w:tcPr>
                  <w:tcW w:w="851" w:type="dxa"/>
                  <w:vMerge/>
                  <w:tcBorders>
                    <w:left w:val="single" w:sz="5" w:space="0" w:color="auto"/>
                  </w:tcBorders>
                  <w:shd w:val="clear" w:color="auto" w:fill="auto"/>
                  <w:noWrap/>
                </w:tcPr>
                <w:p w:rsidR="008044EC" w:rsidRPr="008044EC" w:rsidRDefault="008044EC" w:rsidP="008044EC">
                  <w:pPr>
                    <w:jc w:val="center"/>
                    <w:rPr>
                      <w:sz w:val="18"/>
                      <w:szCs w:val="18"/>
                    </w:rPr>
                  </w:pPr>
                </w:p>
              </w:tc>
            </w:tr>
            <w:tr w:rsidR="008044EC" w:rsidRPr="00F30C55" w:rsidTr="008044EC">
              <w:trPr>
                <w:trHeight w:val="278"/>
              </w:trPr>
              <w:tc>
                <w:tcPr>
                  <w:tcW w:w="458" w:type="dxa"/>
                  <w:shd w:val="clear" w:color="auto" w:fill="auto"/>
                  <w:noWrap/>
                </w:tcPr>
                <w:p w:rsidR="008044EC" w:rsidRPr="008044EC" w:rsidRDefault="008044EC" w:rsidP="008044E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rPr>
                      <w:sz w:val="18"/>
                      <w:szCs w:val="18"/>
                      <w:shd w:val="clear" w:color="auto" w:fill="FFFFFF"/>
                    </w:rPr>
                  </w:pPr>
                  <w:r w:rsidRPr="008044EC">
                    <w:rPr>
                      <w:sz w:val="18"/>
                      <w:szCs w:val="18"/>
                      <w:shd w:val="clear" w:color="auto" w:fill="FFFFFF"/>
                    </w:rPr>
                    <w:t>Разрешение сенсора</w:t>
                  </w: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rPr>
                      <w:sz w:val="18"/>
                      <w:szCs w:val="18"/>
                    </w:rPr>
                  </w:pPr>
                  <w:r w:rsidRPr="008044EC">
                    <w:rPr>
                      <w:sz w:val="18"/>
                      <w:szCs w:val="18"/>
                      <w:shd w:val="clear" w:color="auto" w:fill="FFFFFF"/>
                    </w:rPr>
                    <w:t xml:space="preserve">не менее 2000 </w:t>
                  </w:r>
                  <w:proofErr w:type="spellStart"/>
                  <w:r w:rsidRPr="008044EC">
                    <w:rPr>
                      <w:sz w:val="18"/>
                      <w:szCs w:val="18"/>
                      <w:shd w:val="clear" w:color="auto" w:fill="FFFFFF"/>
                    </w:rPr>
                    <w:t>dpi</w:t>
                  </w:r>
                  <w:proofErr w:type="spellEnd"/>
                </w:p>
              </w:tc>
              <w:tc>
                <w:tcPr>
                  <w:tcW w:w="850" w:type="dxa"/>
                  <w:vMerge/>
                  <w:shd w:val="clear" w:color="auto" w:fill="auto"/>
                  <w:noWrap/>
                </w:tcPr>
                <w:p w:rsidR="008044EC" w:rsidRPr="008044EC" w:rsidRDefault="008044EC" w:rsidP="008044EC">
                  <w:pPr>
                    <w:jc w:val="center"/>
                    <w:rPr>
                      <w:sz w:val="18"/>
                      <w:szCs w:val="18"/>
                    </w:rPr>
                  </w:pPr>
                </w:p>
              </w:tc>
              <w:tc>
                <w:tcPr>
                  <w:tcW w:w="851" w:type="dxa"/>
                  <w:vMerge/>
                  <w:tcBorders>
                    <w:left w:val="single" w:sz="5" w:space="0" w:color="auto"/>
                  </w:tcBorders>
                  <w:shd w:val="clear" w:color="auto" w:fill="auto"/>
                  <w:noWrap/>
                </w:tcPr>
                <w:p w:rsidR="008044EC" w:rsidRPr="008044EC" w:rsidRDefault="008044EC" w:rsidP="008044EC">
                  <w:pPr>
                    <w:jc w:val="center"/>
                    <w:rPr>
                      <w:sz w:val="18"/>
                      <w:szCs w:val="18"/>
                    </w:rPr>
                  </w:pPr>
                </w:p>
              </w:tc>
            </w:tr>
            <w:tr w:rsidR="008044EC" w:rsidRPr="00F30C55" w:rsidTr="008044EC">
              <w:trPr>
                <w:trHeight w:val="278"/>
              </w:trPr>
              <w:tc>
                <w:tcPr>
                  <w:tcW w:w="458" w:type="dxa"/>
                  <w:shd w:val="clear" w:color="auto" w:fill="auto"/>
                  <w:noWrap/>
                </w:tcPr>
                <w:p w:rsidR="008044EC" w:rsidRPr="008044EC" w:rsidRDefault="008044EC" w:rsidP="008044E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shd w:val="clear" w:color="auto" w:fill="FFFFFF"/>
                    <w:rPr>
                      <w:sz w:val="18"/>
                      <w:szCs w:val="18"/>
                      <w:shd w:val="clear" w:color="auto" w:fill="FFFFFF"/>
                    </w:rPr>
                  </w:pPr>
                  <w:r w:rsidRPr="008044EC">
                    <w:rPr>
                      <w:sz w:val="18"/>
                      <w:szCs w:val="18"/>
                    </w:rPr>
                    <w:t>Количество кнопок: </w:t>
                  </w:r>
                  <w:r w:rsidRPr="008044EC">
                    <w:rPr>
                      <w:sz w:val="18"/>
                      <w:szCs w:val="18"/>
                      <w:shd w:val="clear" w:color="auto" w:fill="FFFFFF"/>
                    </w:rPr>
                    <w:t xml:space="preserve"> </w:t>
                  </w: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shd w:val="clear" w:color="auto" w:fill="FFFFFF"/>
                    <w:rPr>
                      <w:sz w:val="18"/>
                      <w:szCs w:val="18"/>
                    </w:rPr>
                  </w:pPr>
                  <w:r>
                    <w:rPr>
                      <w:sz w:val="18"/>
                      <w:szCs w:val="18"/>
                    </w:rPr>
                    <w:t xml:space="preserve">- </w:t>
                  </w:r>
                  <w:r w:rsidRPr="008044EC">
                    <w:rPr>
                      <w:sz w:val="18"/>
                      <w:szCs w:val="18"/>
                    </w:rPr>
                    <w:t>4</w:t>
                  </w:r>
                </w:p>
                <w:p w:rsidR="008044EC" w:rsidRPr="008044EC" w:rsidRDefault="008044EC" w:rsidP="008044EC">
                  <w:pPr>
                    <w:shd w:val="clear" w:color="auto" w:fill="FFFFFF"/>
                    <w:rPr>
                      <w:sz w:val="18"/>
                      <w:szCs w:val="18"/>
                    </w:rPr>
                  </w:pPr>
                  <w:r>
                    <w:rPr>
                      <w:sz w:val="18"/>
                      <w:szCs w:val="18"/>
                    </w:rPr>
                    <w:t xml:space="preserve">- </w:t>
                  </w:r>
                  <w:r w:rsidRPr="008044EC">
                    <w:rPr>
                      <w:sz w:val="18"/>
                      <w:szCs w:val="18"/>
                    </w:rPr>
                    <w:t>колесо прокрутки</w:t>
                  </w:r>
                </w:p>
              </w:tc>
              <w:tc>
                <w:tcPr>
                  <w:tcW w:w="850" w:type="dxa"/>
                  <w:vMerge/>
                  <w:shd w:val="clear" w:color="auto" w:fill="auto"/>
                  <w:noWrap/>
                </w:tcPr>
                <w:p w:rsidR="008044EC" w:rsidRPr="008044EC" w:rsidRDefault="008044EC" w:rsidP="008044EC">
                  <w:pPr>
                    <w:jc w:val="center"/>
                    <w:rPr>
                      <w:sz w:val="18"/>
                      <w:szCs w:val="18"/>
                    </w:rPr>
                  </w:pPr>
                </w:p>
              </w:tc>
              <w:tc>
                <w:tcPr>
                  <w:tcW w:w="851" w:type="dxa"/>
                  <w:vMerge/>
                  <w:tcBorders>
                    <w:left w:val="single" w:sz="5" w:space="0" w:color="auto"/>
                  </w:tcBorders>
                  <w:shd w:val="clear" w:color="auto" w:fill="auto"/>
                  <w:noWrap/>
                </w:tcPr>
                <w:p w:rsidR="008044EC" w:rsidRPr="008044EC" w:rsidRDefault="008044EC" w:rsidP="008044EC">
                  <w:pPr>
                    <w:jc w:val="center"/>
                    <w:rPr>
                      <w:sz w:val="18"/>
                      <w:szCs w:val="18"/>
                    </w:rPr>
                  </w:pPr>
                </w:p>
              </w:tc>
            </w:tr>
            <w:tr w:rsidR="008044EC" w:rsidRPr="00F30C55" w:rsidTr="008044EC">
              <w:trPr>
                <w:trHeight w:val="278"/>
              </w:trPr>
              <w:tc>
                <w:tcPr>
                  <w:tcW w:w="458" w:type="dxa"/>
                  <w:shd w:val="clear" w:color="auto" w:fill="auto"/>
                  <w:noWrap/>
                </w:tcPr>
                <w:p w:rsidR="008044EC" w:rsidRPr="008044EC" w:rsidRDefault="008044EC" w:rsidP="008044EC">
                  <w:pPr>
                    <w:jc w:val="center"/>
                    <w:rPr>
                      <w:sz w:val="18"/>
                      <w:szCs w:val="18"/>
                    </w:rPr>
                  </w:pPr>
                </w:p>
                <w:p w:rsidR="008044EC" w:rsidRPr="008044EC" w:rsidRDefault="008044EC" w:rsidP="008044E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shd w:val="clear" w:color="auto" w:fill="FFFFFF"/>
                    <w:rPr>
                      <w:sz w:val="18"/>
                      <w:szCs w:val="18"/>
                    </w:rPr>
                  </w:pPr>
                  <w:r w:rsidRPr="008044EC">
                    <w:rPr>
                      <w:sz w:val="18"/>
                      <w:szCs w:val="18"/>
                    </w:rPr>
                    <w:t>Длина кабеля</w:t>
                  </w: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shd w:val="clear" w:color="auto" w:fill="FFFFFF"/>
                    <w:rPr>
                      <w:sz w:val="18"/>
                      <w:szCs w:val="18"/>
                    </w:rPr>
                  </w:pPr>
                  <w:r w:rsidRPr="008044EC">
                    <w:rPr>
                      <w:sz w:val="18"/>
                      <w:szCs w:val="18"/>
                    </w:rPr>
                    <w:t>не менее 1,8м</w:t>
                  </w:r>
                </w:p>
              </w:tc>
              <w:tc>
                <w:tcPr>
                  <w:tcW w:w="850" w:type="dxa"/>
                  <w:vMerge/>
                  <w:shd w:val="clear" w:color="auto" w:fill="auto"/>
                  <w:noWrap/>
                </w:tcPr>
                <w:p w:rsidR="008044EC" w:rsidRPr="008044EC" w:rsidRDefault="008044EC" w:rsidP="008044EC">
                  <w:pPr>
                    <w:jc w:val="center"/>
                    <w:rPr>
                      <w:sz w:val="18"/>
                      <w:szCs w:val="18"/>
                    </w:rPr>
                  </w:pPr>
                </w:p>
              </w:tc>
              <w:tc>
                <w:tcPr>
                  <w:tcW w:w="851" w:type="dxa"/>
                  <w:vMerge/>
                  <w:tcBorders>
                    <w:left w:val="single" w:sz="5" w:space="0" w:color="auto"/>
                  </w:tcBorders>
                  <w:shd w:val="clear" w:color="auto" w:fill="auto"/>
                  <w:noWrap/>
                </w:tcPr>
                <w:p w:rsidR="008044EC" w:rsidRPr="008044EC" w:rsidRDefault="008044EC" w:rsidP="008044EC">
                  <w:pPr>
                    <w:jc w:val="center"/>
                    <w:rPr>
                      <w:sz w:val="18"/>
                      <w:szCs w:val="18"/>
                    </w:rPr>
                  </w:pPr>
                </w:p>
              </w:tc>
            </w:tr>
            <w:tr w:rsidR="008044EC" w:rsidRPr="00F30C55" w:rsidTr="008044EC">
              <w:trPr>
                <w:trHeight w:val="278"/>
              </w:trPr>
              <w:tc>
                <w:tcPr>
                  <w:tcW w:w="458" w:type="dxa"/>
                  <w:shd w:val="clear" w:color="auto" w:fill="auto"/>
                  <w:noWrap/>
                </w:tcPr>
                <w:p w:rsidR="008044EC" w:rsidRPr="008044EC" w:rsidRDefault="008044EC" w:rsidP="008044EC">
                  <w:pPr>
                    <w:jc w:val="center"/>
                    <w:rPr>
                      <w:sz w:val="18"/>
                      <w:szCs w:val="18"/>
                    </w:rPr>
                  </w:pP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shd w:val="clear" w:color="auto" w:fill="FFFFFF"/>
                    <w:rPr>
                      <w:sz w:val="18"/>
                      <w:szCs w:val="18"/>
                    </w:rPr>
                  </w:pPr>
                  <w:r w:rsidRPr="008044EC">
                    <w:rPr>
                      <w:sz w:val="18"/>
                      <w:szCs w:val="18"/>
                    </w:rPr>
                    <w:t>Цвет корпуса</w:t>
                  </w:r>
                </w:p>
              </w:tc>
              <w:tc>
                <w:tcPr>
                  <w:tcW w:w="1843" w:type="dxa"/>
                  <w:tcBorders>
                    <w:top w:val="single" w:sz="5" w:space="0" w:color="auto"/>
                    <w:left w:val="single" w:sz="5" w:space="0" w:color="auto"/>
                    <w:bottom w:val="single" w:sz="5" w:space="0" w:color="auto"/>
                  </w:tcBorders>
                  <w:shd w:val="clear" w:color="auto" w:fill="auto"/>
                </w:tcPr>
                <w:p w:rsidR="008044EC" w:rsidRPr="008044EC" w:rsidRDefault="008044EC" w:rsidP="008044EC">
                  <w:pPr>
                    <w:shd w:val="clear" w:color="auto" w:fill="FFFFFF"/>
                    <w:rPr>
                      <w:sz w:val="18"/>
                      <w:szCs w:val="18"/>
                    </w:rPr>
                  </w:pPr>
                  <w:r w:rsidRPr="008044EC">
                    <w:rPr>
                      <w:sz w:val="18"/>
                      <w:szCs w:val="18"/>
                    </w:rPr>
                    <w:t>черный</w:t>
                  </w:r>
                </w:p>
              </w:tc>
              <w:tc>
                <w:tcPr>
                  <w:tcW w:w="850" w:type="dxa"/>
                  <w:vMerge/>
                  <w:shd w:val="clear" w:color="auto" w:fill="auto"/>
                  <w:noWrap/>
                </w:tcPr>
                <w:p w:rsidR="008044EC" w:rsidRPr="008044EC" w:rsidRDefault="008044EC" w:rsidP="008044EC">
                  <w:pPr>
                    <w:jc w:val="center"/>
                    <w:rPr>
                      <w:sz w:val="18"/>
                      <w:szCs w:val="18"/>
                    </w:rPr>
                  </w:pPr>
                </w:p>
              </w:tc>
              <w:tc>
                <w:tcPr>
                  <w:tcW w:w="851" w:type="dxa"/>
                  <w:vMerge/>
                  <w:tcBorders>
                    <w:left w:val="single" w:sz="5" w:space="0" w:color="auto"/>
                    <w:bottom w:val="single" w:sz="5" w:space="0" w:color="auto"/>
                  </w:tcBorders>
                  <w:shd w:val="clear" w:color="auto" w:fill="auto"/>
                  <w:noWrap/>
                </w:tcPr>
                <w:p w:rsidR="008044EC" w:rsidRPr="008044EC" w:rsidRDefault="008044EC" w:rsidP="008044EC">
                  <w:pPr>
                    <w:jc w:val="center"/>
                    <w:rPr>
                      <w:sz w:val="18"/>
                      <w:szCs w:val="18"/>
                    </w:rPr>
                  </w:pPr>
                </w:p>
              </w:tc>
            </w:tr>
          </w:tbl>
          <w:p w:rsidR="0054608E" w:rsidRPr="00F30C55" w:rsidRDefault="0054608E" w:rsidP="005B0BAB">
            <w:pPr>
              <w:rPr>
                <w:sz w:val="22"/>
                <w:szCs w:val="22"/>
                <w:highlight w:val="yellow"/>
                <w:lang w:val="en-US"/>
              </w:rPr>
            </w:pPr>
          </w:p>
        </w:tc>
      </w:tr>
      <w:tr w:rsidR="009265C7" w:rsidRPr="00F30C55" w:rsidTr="00BE32EC">
        <w:tc>
          <w:tcPr>
            <w:tcW w:w="288" w:type="pct"/>
            <w:shd w:val="clear" w:color="auto" w:fill="auto"/>
          </w:tcPr>
          <w:p w:rsidR="000F0FEA" w:rsidRPr="00F30C55" w:rsidRDefault="000F0FEA" w:rsidP="00BE32EC">
            <w:pPr>
              <w:jc w:val="center"/>
              <w:rPr>
                <w:b/>
                <w:sz w:val="22"/>
                <w:szCs w:val="22"/>
              </w:rPr>
            </w:pPr>
            <w:r w:rsidRPr="00F30C55">
              <w:rPr>
                <w:b/>
                <w:sz w:val="22"/>
                <w:szCs w:val="22"/>
                <w:lang w:val="en-US"/>
              </w:rPr>
              <w:t>1</w:t>
            </w:r>
            <w:r w:rsidR="00BE32EC">
              <w:rPr>
                <w:b/>
                <w:sz w:val="22"/>
                <w:szCs w:val="22"/>
              </w:rPr>
              <w:t>7</w:t>
            </w:r>
            <w:r w:rsidRPr="00F30C55">
              <w:rPr>
                <w:b/>
                <w:sz w:val="22"/>
                <w:szCs w:val="22"/>
              </w:rPr>
              <w:t>.</w:t>
            </w:r>
          </w:p>
        </w:tc>
        <w:tc>
          <w:tcPr>
            <w:tcW w:w="1753" w:type="pct"/>
            <w:shd w:val="clear" w:color="auto" w:fill="auto"/>
          </w:tcPr>
          <w:p w:rsidR="000F0FEA" w:rsidRPr="00F30C55" w:rsidRDefault="003521DA" w:rsidP="00F30C55">
            <w:pPr>
              <w:shd w:val="clear" w:color="auto" w:fill="FFFFFF"/>
              <w:ind w:right="-36"/>
              <w:jc w:val="both"/>
              <w:rPr>
                <w:b/>
                <w:sz w:val="22"/>
                <w:szCs w:val="22"/>
              </w:rPr>
            </w:pPr>
            <w:r w:rsidRPr="00F30C55">
              <w:rPr>
                <w:b/>
                <w:sz w:val="22"/>
                <w:szCs w:val="22"/>
              </w:rPr>
              <w:t xml:space="preserve">Преимущества </w:t>
            </w:r>
            <w:r w:rsidR="000F0FEA" w:rsidRPr="00F30C55">
              <w:rPr>
                <w:b/>
                <w:sz w:val="22"/>
                <w:szCs w:val="22"/>
              </w:rPr>
              <w:t>и ограничение участия в определении Поставщика (Подрядчика, Исполнителя):</w:t>
            </w:r>
          </w:p>
        </w:tc>
        <w:tc>
          <w:tcPr>
            <w:tcW w:w="2959" w:type="pct"/>
            <w:shd w:val="clear" w:color="auto" w:fill="auto"/>
          </w:tcPr>
          <w:p w:rsidR="000F0FEA" w:rsidRPr="00F30C55" w:rsidRDefault="000F0FEA" w:rsidP="00F30C55">
            <w:pPr>
              <w:jc w:val="both"/>
              <w:rPr>
                <w:sz w:val="22"/>
                <w:szCs w:val="22"/>
              </w:rPr>
            </w:pPr>
            <w:r w:rsidRPr="00F30C55">
              <w:rPr>
                <w:sz w:val="22"/>
                <w:szCs w:val="22"/>
              </w:rPr>
              <w:t xml:space="preserve">Преимущества – </w:t>
            </w:r>
            <w:r w:rsidR="009F05A2" w:rsidRPr="00F30C55">
              <w:rPr>
                <w:sz w:val="22"/>
                <w:szCs w:val="22"/>
              </w:rPr>
              <w:t xml:space="preserve">не </w:t>
            </w:r>
            <w:r w:rsidRPr="00F30C55">
              <w:rPr>
                <w:sz w:val="22"/>
                <w:szCs w:val="22"/>
              </w:rPr>
              <w:t>установлено.</w:t>
            </w:r>
          </w:p>
          <w:p w:rsidR="000F0FEA" w:rsidRPr="00F30C55" w:rsidRDefault="000F0FEA" w:rsidP="00F30C55">
            <w:pPr>
              <w:jc w:val="both"/>
              <w:rPr>
                <w:sz w:val="22"/>
                <w:szCs w:val="22"/>
              </w:rPr>
            </w:pPr>
          </w:p>
        </w:tc>
      </w:tr>
      <w:tr w:rsidR="009265C7" w:rsidRPr="00F30C55" w:rsidTr="00BE32EC">
        <w:tc>
          <w:tcPr>
            <w:tcW w:w="288" w:type="pct"/>
            <w:shd w:val="clear" w:color="auto" w:fill="auto"/>
          </w:tcPr>
          <w:p w:rsidR="000F0FEA" w:rsidRPr="00F30C55" w:rsidRDefault="00533ED4" w:rsidP="00BE32EC">
            <w:pPr>
              <w:ind w:right="-108"/>
              <w:jc w:val="center"/>
              <w:rPr>
                <w:b/>
                <w:sz w:val="22"/>
                <w:szCs w:val="22"/>
              </w:rPr>
            </w:pPr>
            <w:r w:rsidRPr="00F30C55">
              <w:rPr>
                <w:b/>
                <w:sz w:val="22"/>
                <w:szCs w:val="22"/>
              </w:rPr>
              <w:t>1</w:t>
            </w:r>
            <w:r w:rsidR="00BE32EC">
              <w:rPr>
                <w:b/>
                <w:sz w:val="22"/>
                <w:szCs w:val="22"/>
              </w:rPr>
              <w:t>8</w:t>
            </w:r>
            <w:r w:rsidR="000F0FEA" w:rsidRPr="00F30C55">
              <w:rPr>
                <w:b/>
                <w:sz w:val="22"/>
                <w:szCs w:val="22"/>
              </w:rPr>
              <w:t>.</w:t>
            </w:r>
          </w:p>
        </w:tc>
        <w:tc>
          <w:tcPr>
            <w:tcW w:w="1753" w:type="pct"/>
            <w:shd w:val="clear" w:color="auto" w:fill="auto"/>
          </w:tcPr>
          <w:p w:rsidR="000F0FEA" w:rsidRPr="00F30C55" w:rsidRDefault="000F0FEA" w:rsidP="00F30C55">
            <w:pPr>
              <w:shd w:val="clear" w:color="auto" w:fill="FFFFFF"/>
              <w:ind w:right="-36"/>
              <w:jc w:val="both"/>
              <w:rPr>
                <w:b/>
                <w:sz w:val="22"/>
                <w:szCs w:val="22"/>
              </w:rPr>
            </w:pPr>
            <w:r w:rsidRPr="00F30C55">
              <w:rPr>
                <w:b/>
                <w:sz w:val="22"/>
                <w:szCs w:val="22"/>
              </w:rPr>
              <w:t>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w:t>
            </w:r>
            <w:r w:rsidR="00311005" w:rsidRPr="00F30C55">
              <w:rPr>
                <w:b/>
                <w:sz w:val="22"/>
                <w:szCs w:val="22"/>
              </w:rPr>
              <w:t>ам</w:t>
            </w:r>
            <w:r w:rsidRPr="00F30C55">
              <w:rPr>
                <w:b/>
                <w:sz w:val="22"/>
                <w:szCs w:val="22"/>
              </w:rPr>
              <w:t>, работам, услугам.</w:t>
            </w:r>
          </w:p>
        </w:tc>
        <w:tc>
          <w:tcPr>
            <w:tcW w:w="2959" w:type="pct"/>
            <w:shd w:val="clear" w:color="auto" w:fill="auto"/>
          </w:tcPr>
          <w:p w:rsidR="000F0FEA" w:rsidRPr="00F30C55" w:rsidRDefault="000F0FEA" w:rsidP="000D321B">
            <w:pPr>
              <w:ind w:firstLine="279"/>
              <w:rPr>
                <w:b/>
                <w:sz w:val="22"/>
                <w:szCs w:val="22"/>
              </w:rPr>
            </w:pPr>
          </w:p>
          <w:sdt>
            <w:sdtPr>
              <w:rPr>
                <w:sz w:val="22"/>
                <w:szCs w:val="22"/>
              </w:rPr>
              <w:id w:val="1254325402"/>
              <w:placeholder>
                <w:docPart w:val="390BA20FF6454B15B94528CBED8DECD7"/>
              </w:placeholder>
              <w:comboBox>
                <w:listItem w:value="Выберите элемент."/>
                <w:listItem w:displayText="требуется" w:value="требуется"/>
                <w:listItem w:displayText="не требуется" w:value="не требуется"/>
              </w:comboBox>
            </w:sdtPr>
            <w:sdtEndPr/>
            <w:sdtContent>
              <w:p w:rsidR="000F0FEA" w:rsidRPr="00F30C55" w:rsidRDefault="00233700" w:rsidP="000D321B">
                <w:pPr>
                  <w:rPr>
                    <w:sz w:val="22"/>
                    <w:szCs w:val="22"/>
                  </w:rPr>
                </w:pPr>
                <w:r w:rsidRPr="00F30C55">
                  <w:rPr>
                    <w:sz w:val="22"/>
                    <w:szCs w:val="22"/>
                  </w:rPr>
                  <w:t>В соответствии с требованиями проекта Договора.</w:t>
                </w:r>
              </w:p>
            </w:sdtContent>
          </w:sdt>
          <w:p w:rsidR="000F0FEA" w:rsidRPr="00F30C55" w:rsidRDefault="000F0FEA" w:rsidP="000D321B">
            <w:pPr>
              <w:ind w:firstLine="279"/>
              <w:rPr>
                <w:b/>
                <w:i/>
                <w:sz w:val="22"/>
                <w:szCs w:val="22"/>
              </w:rPr>
            </w:pPr>
          </w:p>
          <w:p w:rsidR="000F0FEA" w:rsidRPr="00F30C55" w:rsidRDefault="000F0FEA" w:rsidP="000D321B">
            <w:pPr>
              <w:ind w:firstLine="279"/>
              <w:rPr>
                <w:b/>
                <w:i/>
                <w:sz w:val="22"/>
                <w:szCs w:val="22"/>
              </w:rPr>
            </w:pPr>
          </w:p>
          <w:p w:rsidR="000F0FEA" w:rsidRPr="00F30C55" w:rsidRDefault="000F0FEA" w:rsidP="000D321B">
            <w:pPr>
              <w:ind w:firstLine="279"/>
              <w:rPr>
                <w:b/>
                <w:i/>
                <w:sz w:val="22"/>
                <w:szCs w:val="22"/>
              </w:rPr>
            </w:pPr>
          </w:p>
        </w:tc>
      </w:tr>
      <w:tr w:rsidR="009265C7" w:rsidRPr="00F30C55" w:rsidTr="00F30C55">
        <w:trPr>
          <w:trHeight w:val="58"/>
        </w:trPr>
        <w:tc>
          <w:tcPr>
            <w:tcW w:w="288" w:type="pct"/>
            <w:shd w:val="clear" w:color="auto" w:fill="auto"/>
          </w:tcPr>
          <w:p w:rsidR="000F0FEA" w:rsidRPr="00F30C55" w:rsidRDefault="00BE32EC" w:rsidP="0018445C">
            <w:pPr>
              <w:ind w:right="-108"/>
              <w:rPr>
                <w:b/>
                <w:sz w:val="22"/>
                <w:szCs w:val="22"/>
              </w:rPr>
            </w:pPr>
            <w:r>
              <w:rPr>
                <w:b/>
                <w:sz w:val="22"/>
                <w:szCs w:val="22"/>
              </w:rPr>
              <w:t>19</w:t>
            </w:r>
            <w:r w:rsidR="000F0FEA" w:rsidRPr="00F30C55">
              <w:rPr>
                <w:b/>
                <w:sz w:val="22"/>
                <w:szCs w:val="22"/>
              </w:rPr>
              <w:t>.</w:t>
            </w: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tc>
        <w:tc>
          <w:tcPr>
            <w:tcW w:w="1753" w:type="pct"/>
            <w:shd w:val="clear" w:color="auto" w:fill="auto"/>
          </w:tcPr>
          <w:p w:rsidR="000F0FEA" w:rsidRPr="00F30C55" w:rsidRDefault="000F0FEA" w:rsidP="00F30C55">
            <w:pPr>
              <w:shd w:val="clear" w:color="auto" w:fill="FFFFFF"/>
              <w:ind w:right="-36"/>
              <w:jc w:val="both"/>
              <w:rPr>
                <w:b/>
                <w:sz w:val="22"/>
                <w:szCs w:val="22"/>
              </w:rPr>
            </w:pPr>
            <w:r w:rsidRPr="00F30C55">
              <w:rPr>
                <w:b/>
                <w:sz w:val="22"/>
                <w:szCs w:val="22"/>
              </w:rPr>
              <w:t xml:space="preserve">Требования к заявке на участие в </w:t>
            </w:r>
            <w:r w:rsidR="00311005" w:rsidRPr="00F30C55">
              <w:rPr>
                <w:b/>
                <w:sz w:val="22"/>
                <w:szCs w:val="22"/>
              </w:rPr>
              <w:t>процедуре закупки путем сравнения цен в электронной форме</w:t>
            </w:r>
            <w:r w:rsidRPr="00F30C55">
              <w:rPr>
                <w:b/>
                <w:sz w:val="22"/>
                <w:szCs w:val="22"/>
              </w:rPr>
              <w:t>:</w:t>
            </w:r>
          </w:p>
        </w:tc>
        <w:tc>
          <w:tcPr>
            <w:tcW w:w="2959" w:type="pct"/>
            <w:shd w:val="clear" w:color="auto" w:fill="auto"/>
          </w:tcPr>
          <w:p w:rsidR="000F0FEA" w:rsidRPr="00F30C55" w:rsidRDefault="000F0FEA" w:rsidP="000D321B">
            <w:pPr>
              <w:ind w:firstLine="567"/>
              <w:jc w:val="both"/>
              <w:rPr>
                <w:sz w:val="22"/>
                <w:szCs w:val="22"/>
              </w:rPr>
            </w:pPr>
            <w:r w:rsidRPr="00F30C55">
              <w:rPr>
                <w:sz w:val="22"/>
                <w:szCs w:val="22"/>
              </w:rPr>
              <w:t xml:space="preserve">Заявка на участие в </w:t>
            </w:r>
            <w:r w:rsidR="000A4B06" w:rsidRPr="00F30C55">
              <w:rPr>
                <w:sz w:val="22"/>
                <w:szCs w:val="22"/>
              </w:rPr>
              <w:t>процедуре закупок способ сравнения цен</w:t>
            </w:r>
            <w:r w:rsidRPr="00F30C55">
              <w:rPr>
                <w:sz w:val="22"/>
                <w:szCs w:val="22"/>
              </w:rPr>
              <w:t xml:space="preserve"> в электронной форме должна состоять из ценового предложения и одной части.  Заявка на участие должна содержать описание поставляемого товара, выполняемой работы, оказываемой услуги,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F30C55">
              <w:rPr>
                <w:sz w:val="22"/>
                <w:szCs w:val="22"/>
              </w:rPr>
              <w:t>процедуры закупки</w:t>
            </w:r>
            <w:r w:rsidRPr="00F30C55">
              <w:rPr>
                <w:sz w:val="22"/>
                <w:szCs w:val="22"/>
              </w:rPr>
              <w:t>) и об иных условиях исполнения Договора в соотве</w:t>
            </w:r>
            <w:r w:rsidR="000A4B06" w:rsidRPr="00F30C55">
              <w:rPr>
                <w:sz w:val="22"/>
                <w:szCs w:val="22"/>
              </w:rPr>
              <w:t>тствии с требованиями извещения.</w:t>
            </w:r>
          </w:p>
          <w:p w:rsidR="000A4B06" w:rsidRPr="00F30C55" w:rsidRDefault="000A4B06" w:rsidP="000D321B">
            <w:pPr>
              <w:ind w:firstLine="567"/>
              <w:contextualSpacing/>
              <w:jc w:val="both"/>
              <w:rPr>
                <w:rFonts w:eastAsia="Calibri"/>
                <w:sz w:val="22"/>
                <w:szCs w:val="22"/>
                <w:lang w:eastAsia="en-US"/>
              </w:rPr>
            </w:pPr>
            <w:r w:rsidRPr="00F30C55">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F30C55" w:rsidRDefault="000A4B06" w:rsidP="000D321B">
            <w:pPr>
              <w:ind w:firstLine="567"/>
              <w:contextualSpacing/>
              <w:jc w:val="both"/>
              <w:rPr>
                <w:rFonts w:eastAsiaTheme="minorHAnsi"/>
                <w:sz w:val="22"/>
                <w:szCs w:val="22"/>
                <w:lang w:eastAsia="en-US"/>
              </w:rPr>
            </w:pPr>
            <w:r w:rsidRPr="00F30C55">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 рассмотрения Заявок может быть, при необходимости, продлен Заказчиком.</w:t>
            </w:r>
          </w:p>
        </w:tc>
      </w:tr>
      <w:tr w:rsidR="009265C7" w:rsidRPr="00F30C55" w:rsidTr="00F30C55">
        <w:tc>
          <w:tcPr>
            <w:tcW w:w="288" w:type="pct"/>
            <w:shd w:val="clear" w:color="auto" w:fill="auto"/>
          </w:tcPr>
          <w:p w:rsidR="000F0FEA" w:rsidRPr="00F30C55" w:rsidRDefault="000F0FEA" w:rsidP="00BE32EC">
            <w:pPr>
              <w:ind w:right="-108"/>
              <w:rPr>
                <w:b/>
                <w:sz w:val="22"/>
                <w:szCs w:val="22"/>
              </w:rPr>
            </w:pPr>
            <w:r w:rsidRPr="00F30C55">
              <w:rPr>
                <w:b/>
                <w:sz w:val="22"/>
                <w:szCs w:val="22"/>
              </w:rPr>
              <w:t>2</w:t>
            </w:r>
            <w:r w:rsidR="00BE32EC">
              <w:rPr>
                <w:b/>
                <w:sz w:val="22"/>
                <w:szCs w:val="22"/>
              </w:rPr>
              <w:t>0</w:t>
            </w:r>
            <w:r w:rsidRPr="00F30C55">
              <w:rPr>
                <w:b/>
                <w:sz w:val="22"/>
                <w:szCs w:val="22"/>
              </w:rPr>
              <w:t>.</w:t>
            </w:r>
          </w:p>
        </w:tc>
        <w:tc>
          <w:tcPr>
            <w:tcW w:w="1753" w:type="pct"/>
            <w:shd w:val="clear" w:color="auto" w:fill="auto"/>
          </w:tcPr>
          <w:p w:rsidR="000F0FEA" w:rsidRPr="00F30C55" w:rsidRDefault="000F0FEA" w:rsidP="00F30C55">
            <w:pPr>
              <w:shd w:val="clear" w:color="auto" w:fill="FFFFFF"/>
              <w:ind w:right="-108"/>
              <w:jc w:val="both"/>
              <w:rPr>
                <w:b/>
                <w:sz w:val="22"/>
                <w:szCs w:val="22"/>
              </w:rPr>
            </w:pPr>
            <w:r w:rsidRPr="00F30C55">
              <w:rPr>
                <w:b/>
                <w:sz w:val="22"/>
                <w:szCs w:val="22"/>
              </w:rPr>
              <w:t>Требования к участникам закупки:</w:t>
            </w:r>
          </w:p>
        </w:tc>
        <w:tc>
          <w:tcPr>
            <w:tcW w:w="2959" w:type="pct"/>
            <w:shd w:val="clear" w:color="auto" w:fill="auto"/>
          </w:tcPr>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ПАО «Россети» и ДО должностями. </w:t>
            </w:r>
          </w:p>
          <w:p w:rsidR="00D56546" w:rsidRPr="00F30C55" w:rsidRDefault="00D56546" w:rsidP="000D321B">
            <w:pPr>
              <w:ind w:firstLine="567"/>
              <w:contextualSpacing/>
              <w:jc w:val="both"/>
              <w:rPr>
                <w:rFonts w:eastAsia="Calibri"/>
                <w:b/>
                <w:sz w:val="22"/>
                <w:szCs w:val="22"/>
                <w:lang w:eastAsia="en-US"/>
              </w:rPr>
            </w:pPr>
            <w:r w:rsidRPr="00F30C55">
              <w:rPr>
                <w:rFonts w:eastAsia="Calibri"/>
                <w:b/>
                <w:sz w:val="22"/>
                <w:szCs w:val="22"/>
                <w:lang w:eastAsia="en-US"/>
              </w:rPr>
              <w:t xml:space="preserve">В рамках проверки для участников </w:t>
            </w:r>
            <w:r w:rsidR="00533ED4" w:rsidRPr="00F30C55">
              <w:rPr>
                <w:rFonts w:eastAsia="Calibri"/>
                <w:b/>
                <w:sz w:val="22"/>
                <w:szCs w:val="22"/>
                <w:lang w:eastAsia="en-US"/>
              </w:rPr>
              <w:t>з</w:t>
            </w:r>
            <w:r w:rsidRPr="00F30C55">
              <w:rPr>
                <w:rFonts w:eastAsia="Calibri"/>
                <w:b/>
                <w:sz w:val="22"/>
                <w:szCs w:val="22"/>
                <w:lang w:eastAsia="en-US"/>
              </w:rPr>
              <w:t>акупки/</w:t>
            </w:r>
            <w:r w:rsidR="00533ED4" w:rsidRPr="00F30C55">
              <w:rPr>
                <w:rFonts w:eastAsia="Calibri"/>
                <w:b/>
                <w:sz w:val="22"/>
                <w:szCs w:val="22"/>
                <w:lang w:eastAsia="en-US"/>
              </w:rPr>
              <w:t xml:space="preserve"> </w:t>
            </w:r>
            <w:r w:rsidRPr="00F30C55">
              <w:rPr>
                <w:rFonts w:eastAsia="Calibri"/>
                <w:b/>
                <w:sz w:val="22"/>
                <w:szCs w:val="22"/>
                <w:lang w:eastAsia="en-US"/>
              </w:rPr>
              <w:t>контрагентов устана</w:t>
            </w:r>
            <w:r w:rsidR="00533ED4" w:rsidRPr="00F30C55">
              <w:rPr>
                <w:rFonts w:eastAsia="Calibri"/>
                <w:b/>
                <w:sz w:val="22"/>
                <w:szCs w:val="22"/>
                <w:lang w:eastAsia="en-US"/>
              </w:rPr>
              <w:t>вливаются следующие требования:</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документов;</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согласия на обработку персональных данных;</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rsidR="00D56546" w:rsidRPr="00F30C55" w:rsidRDefault="00D56546" w:rsidP="000D321B">
            <w:pPr>
              <w:ind w:firstLine="567"/>
              <w:jc w:val="both"/>
              <w:rPr>
                <w:sz w:val="22"/>
                <w:szCs w:val="22"/>
              </w:rPr>
            </w:pPr>
            <w:r w:rsidRPr="00F30C55">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F30C55" w:rsidRDefault="000F0FEA" w:rsidP="000D321B">
            <w:pPr>
              <w:ind w:firstLine="567"/>
              <w:jc w:val="both"/>
              <w:rPr>
                <w:b/>
                <w:sz w:val="22"/>
                <w:szCs w:val="22"/>
              </w:rPr>
            </w:pPr>
            <w:r w:rsidRPr="00F30C55">
              <w:rPr>
                <w:b/>
                <w:sz w:val="22"/>
                <w:szCs w:val="22"/>
              </w:rPr>
              <w:t>К участникам закупки предъявляются следующие обязательные требования:</w:t>
            </w:r>
          </w:p>
          <w:p w:rsidR="000A4B06" w:rsidRPr="00F30C55" w:rsidRDefault="000A4B06" w:rsidP="000D321B">
            <w:pPr>
              <w:ind w:firstLine="567"/>
              <w:jc w:val="both"/>
              <w:rPr>
                <w:rFonts w:eastAsia="Calibri"/>
                <w:sz w:val="22"/>
                <w:szCs w:val="22"/>
                <w:lang w:eastAsia="en-US"/>
              </w:rPr>
            </w:pPr>
            <w:r w:rsidRPr="00F30C55">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F30C55" w:rsidRDefault="000A4B06" w:rsidP="000D321B">
            <w:pPr>
              <w:tabs>
                <w:tab w:val="left" w:pos="284"/>
              </w:tabs>
              <w:ind w:firstLine="567"/>
              <w:jc w:val="both"/>
              <w:rPr>
                <w:rFonts w:eastAsia="Calibri"/>
                <w:sz w:val="22"/>
                <w:szCs w:val="22"/>
                <w:lang w:eastAsia="en-US"/>
              </w:rPr>
            </w:pPr>
            <w:r w:rsidRPr="00F30C55">
              <w:rPr>
                <w:rFonts w:eastAsia="Calibri"/>
                <w:sz w:val="22"/>
                <w:szCs w:val="22"/>
                <w:lang w:eastAsia="en-US"/>
              </w:rPr>
              <w:t xml:space="preserve">- не быть включенным в Реестр недобросовестных поставщиков, который ведется в соответствии </w:t>
            </w:r>
            <w:r w:rsidR="000D321B">
              <w:rPr>
                <w:rFonts w:eastAsia="Calibri"/>
                <w:sz w:val="22"/>
                <w:szCs w:val="22"/>
                <w:lang w:eastAsia="en-US"/>
              </w:rPr>
              <w:t xml:space="preserve">                                           </w:t>
            </w:r>
            <w:r w:rsidRPr="00F30C55">
              <w:rPr>
                <w:rFonts w:eastAsia="Calibri"/>
                <w:sz w:val="22"/>
                <w:szCs w:val="22"/>
                <w:lang w:eastAsia="en-US"/>
              </w:rPr>
              <w:t xml:space="preserve">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w:t>
            </w:r>
            <w:r w:rsidR="000D321B">
              <w:rPr>
                <w:rFonts w:eastAsia="Calibri"/>
                <w:sz w:val="22"/>
                <w:szCs w:val="22"/>
                <w:lang w:eastAsia="en-US"/>
              </w:rPr>
              <w:t>ведется в соответствии с Федер</w:t>
            </w:r>
            <w:r w:rsidRPr="00F30C55">
              <w:rPr>
                <w:rFonts w:eastAsia="Calibri"/>
                <w:sz w:val="22"/>
                <w:szCs w:val="22"/>
                <w:lang w:eastAsia="en-US"/>
              </w:rPr>
              <w:t>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F30C55" w:rsidRDefault="000A4B06" w:rsidP="000D321B">
            <w:pPr>
              <w:ind w:firstLine="567"/>
              <w:jc w:val="both"/>
              <w:rPr>
                <w:rFonts w:eastAsia="Calibri"/>
                <w:bCs/>
                <w:sz w:val="22"/>
                <w:szCs w:val="22"/>
                <w:lang w:eastAsia="en-US"/>
              </w:rPr>
            </w:pPr>
            <w:r w:rsidRPr="00F30C55">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F30C55" w:rsidRDefault="000A4B06" w:rsidP="000D321B">
            <w:pPr>
              <w:tabs>
                <w:tab w:val="left" w:pos="176"/>
              </w:tabs>
              <w:ind w:firstLine="567"/>
              <w:jc w:val="both"/>
              <w:rPr>
                <w:rFonts w:eastAsia="Calibri"/>
                <w:sz w:val="22"/>
                <w:szCs w:val="22"/>
                <w:lang w:eastAsia="en-US"/>
              </w:rPr>
            </w:pPr>
            <w:r w:rsidRPr="00F30C55">
              <w:rPr>
                <w:rFonts w:eastAsia="Calibri"/>
                <w:bCs/>
                <w:sz w:val="22"/>
                <w:szCs w:val="22"/>
                <w:lang w:eastAsia="en-US"/>
              </w:rPr>
              <w:t>-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F30C55" w:rsidRDefault="000A4B06" w:rsidP="000D321B">
            <w:pPr>
              <w:ind w:firstLine="567"/>
              <w:jc w:val="both"/>
              <w:rPr>
                <w:rFonts w:eastAsia="Calibri"/>
                <w:sz w:val="22"/>
                <w:szCs w:val="22"/>
                <w:lang w:eastAsia="en-US"/>
              </w:rPr>
            </w:pPr>
            <w:r w:rsidRPr="00F30C55">
              <w:rPr>
                <w:rFonts w:eastAsia="Calibri"/>
                <w:bCs/>
                <w:sz w:val="22"/>
                <w:szCs w:val="22"/>
                <w:lang w:eastAsia="en-US"/>
              </w:rPr>
              <w:t xml:space="preserve">-обладать </w:t>
            </w:r>
            <w:r w:rsidRPr="00F30C55">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Pr="00F30C55" w:rsidRDefault="000A4B06" w:rsidP="000D321B">
            <w:pPr>
              <w:ind w:firstLine="567"/>
              <w:jc w:val="both"/>
              <w:rPr>
                <w:rFonts w:eastAsia="Calibri"/>
                <w:sz w:val="22"/>
                <w:szCs w:val="22"/>
                <w:lang w:eastAsia="en-US"/>
              </w:rPr>
            </w:pPr>
            <w:r w:rsidRPr="00F30C55">
              <w:rPr>
                <w:rFonts w:eastAsia="Calibri"/>
                <w:sz w:val="22"/>
                <w:szCs w:val="22"/>
                <w:lang w:eastAsia="en-US"/>
              </w:rPr>
              <w:t>- у участника должен отсутствовать негативный опыт работы с ПАО «</w:t>
            </w:r>
            <w:r w:rsidR="001E4ECF" w:rsidRPr="00F30C55">
              <w:rPr>
                <w:rFonts w:eastAsia="Calibri"/>
                <w:sz w:val="22"/>
                <w:szCs w:val="22"/>
                <w:lang w:eastAsia="en-US"/>
              </w:rPr>
              <w:t>Россети Волга</w:t>
            </w:r>
            <w:r w:rsidRPr="00F30C55">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F30C55">
              <w:rPr>
                <w:rFonts w:eastAsia="Calibri"/>
                <w:sz w:val="22"/>
                <w:szCs w:val="22"/>
                <w:lang w:eastAsia="en-US"/>
              </w:rPr>
              <w:t>Россети Волга</w:t>
            </w:r>
            <w:r w:rsidRPr="00F30C55">
              <w:rPr>
                <w:rFonts w:eastAsia="Calibri"/>
                <w:sz w:val="22"/>
                <w:szCs w:val="22"/>
                <w:lang w:eastAsia="en-US"/>
              </w:rPr>
              <w:t>» и его производственными отделениями).</w:t>
            </w:r>
          </w:p>
          <w:p w:rsidR="000A4B06" w:rsidRPr="00F30C55" w:rsidRDefault="000A4B06" w:rsidP="000D321B">
            <w:pPr>
              <w:ind w:firstLine="567"/>
              <w:jc w:val="both"/>
              <w:rPr>
                <w:b/>
                <w:sz w:val="22"/>
                <w:szCs w:val="22"/>
              </w:rPr>
            </w:pPr>
            <w:r w:rsidRPr="00F30C55">
              <w:rPr>
                <w:b/>
                <w:sz w:val="22"/>
                <w:szCs w:val="22"/>
              </w:rPr>
              <w:t>Участник закупки в составе своего Предложения предоставляет:</w:t>
            </w:r>
          </w:p>
          <w:p w:rsidR="000A4B06" w:rsidRPr="00F30C55" w:rsidRDefault="00A06B94" w:rsidP="000D321B">
            <w:pPr>
              <w:ind w:firstLine="567"/>
              <w:jc w:val="both"/>
              <w:rPr>
                <w:bCs/>
                <w:sz w:val="22"/>
                <w:szCs w:val="22"/>
              </w:rPr>
            </w:pPr>
            <w:r w:rsidRPr="00F30C55">
              <w:rPr>
                <w:bCs/>
                <w:sz w:val="22"/>
                <w:szCs w:val="22"/>
              </w:rPr>
              <w:t>-</w:t>
            </w:r>
            <w:r w:rsidR="000A4B06" w:rsidRPr="00F30C55">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F30C55">
              <w:rPr>
                <w:bCs/>
                <w:sz w:val="22"/>
                <w:szCs w:val="22"/>
                <w:u w:val="single"/>
              </w:rPr>
              <w:t>не ранее чем за 45 дней</w:t>
            </w:r>
            <w:r w:rsidR="000A4B06" w:rsidRPr="00F30C55">
              <w:rPr>
                <w:bCs/>
                <w:sz w:val="22"/>
                <w:szCs w:val="22"/>
              </w:rPr>
              <w:t xml:space="preserve"> до даты опубликования извещения о закупке.</w:t>
            </w:r>
          </w:p>
          <w:p w:rsidR="00D56546" w:rsidRPr="00F30C55" w:rsidRDefault="000A4B06" w:rsidP="000D321B">
            <w:pPr>
              <w:widowControl w:val="0"/>
              <w:tabs>
                <w:tab w:val="left" w:pos="993"/>
                <w:tab w:val="left" w:pos="1700"/>
              </w:tabs>
              <w:suppressAutoHyphens/>
              <w:autoSpaceDE w:val="0"/>
              <w:ind w:firstLine="567"/>
              <w:contextualSpacing/>
              <w:jc w:val="both"/>
              <w:rPr>
                <w:bCs/>
                <w:sz w:val="22"/>
                <w:szCs w:val="22"/>
                <w:lang w:eastAsia="ar-SA"/>
              </w:rPr>
            </w:pPr>
            <w:r w:rsidRPr="00F30C55">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F30C55">
              <w:rPr>
                <w:bCs/>
                <w:sz w:val="22"/>
                <w:szCs w:val="22"/>
                <w:lang w:eastAsia="ar-SA"/>
              </w:rPr>
              <w:t>:</w:t>
            </w:r>
          </w:p>
          <w:p w:rsidR="000A4B06" w:rsidRPr="00F30C55" w:rsidRDefault="00A06B94" w:rsidP="000D321B">
            <w:pPr>
              <w:widowControl w:val="0"/>
              <w:tabs>
                <w:tab w:val="left" w:pos="993"/>
                <w:tab w:val="left" w:pos="1700"/>
              </w:tabs>
              <w:suppressAutoHyphens/>
              <w:autoSpaceDE w:val="0"/>
              <w:ind w:firstLine="567"/>
              <w:contextualSpacing/>
              <w:jc w:val="both"/>
              <w:rPr>
                <w:sz w:val="22"/>
                <w:szCs w:val="22"/>
              </w:rPr>
            </w:pPr>
            <w:r w:rsidRPr="00F30C55">
              <w:rPr>
                <w:sz w:val="22"/>
                <w:szCs w:val="22"/>
              </w:rPr>
              <w:t>а)</w:t>
            </w:r>
            <w:r w:rsidR="00AA6AE0" w:rsidRPr="00F30C55">
              <w:rPr>
                <w:sz w:val="22"/>
                <w:szCs w:val="22"/>
              </w:rPr>
              <w:t xml:space="preserve"> </w:t>
            </w:r>
            <w:r w:rsidR="000A4B06" w:rsidRPr="00F30C55">
              <w:rPr>
                <w:sz w:val="22"/>
                <w:szCs w:val="22"/>
              </w:rPr>
              <w:t xml:space="preserve">Копию заполненной </w:t>
            </w:r>
            <w:r w:rsidR="000A4B06" w:rsidRPr="00F30C55">
              <w:rPr>
                <w:bCs/>
                <w:sz w:val="22"/>
                <w:szCs w:val="22"/>
                <w:lang w:eastAsia="ar-SA"/>
              </w:rPr>
              <w:t>Анкеты о принадлежности Участника к субъектам малого/ среднего предпринимательства</w:t>
            </w:r>
            <w:r w:rsidR="000A4B06" w:rsidRPr="00F30C55">
              <w:rPr>
                <w:sz w:val="22"/>
                <w:szCs w:val="22"/>
              </w:rPr>
              <w:t xml:space="preserve"> (форма </w:t>
            </w:r>
            <w:r w:rsidR="00AA6AE0" w:rsidRPr="00F30C55">
              <w:rPr>
                <w:sz w:val="22"/>
                <w:szCs w:val="22"/>
              </w:rPr>
              <w:t>2</w:t>
            </w:r>
            <w:r w:rsidR="000A4B06" w:rsidRPr="00F30C55">
              <w:rPr>
                <w:sz w:val="22"/>
                <w:szCs w:val="22"/>
              </w:rPr>
              <w:t xml:space="preserve">) и п. </w:t>
            </w:r>
            <w:r w:rsidR="000A4B06" w:rsidRPr="00F30C55">
              <w:rPr>
                <w:sz w:val="22"/>
                <w:szCs w:val="22"/>
                <w:lang w:val="en-US"/>
              </w:rPr>
              <w:t>b</w:t>
            </w:r>
            <w:r w:rsidR="000A4B06" w:rsidRPr="00F30C55">
              <w:rPr>
                <w:sz w:val="22"/>
                <w:szCs w:val="22"/>
              </w:rPr>
              <w:t xml:space="preserve"> и </w:t>
            </w:r>
            <w:r w:rsidR="000A4B06" w:rsidRPr="00F30C55">
              <w:rPr>
                <w:sz w:val="22"/>
                <w:szCs w:val="22"/>
                <w:lang w:val="en-US"/>
              </w:rPr>
              <w:t>c</w:t>
            </w:r>
            <w:r w:rsidR="000A4B06" w:rsidRPr="00F30C55">
              <w:rPr>
                <w:sz w:val="22"/>
                <w:szCs w:val="22"/>
              </w:rPr>
              <w:t xml:space="preserve"> документы или </w:t>
            </w:r>
            <w:r w:rsidR="000A4B06" w:rsidRPr="00F30C55">
              <w:rPr>
                <w:b/>
                <w:sz w:val="22"/>
                <w:szCs w:val="22"/>
              </w:rPr>
              <w:t>только</w:t>
            </w:r>
            <w:r w:rsidR="000A4B06" w:rsidRPr="00F30C55">
              <w:rPr>
                <w:sz w:val="22"/>
                <w:szCs w:val="22"/>
              </w:rPr>
              <w:t xml:space="preserve"> </w:t>
            </w:r>
            <w:r w:rsidR="000A4B06" w:rsidRPr="00F30C55">
              <w:rPr>
                <w:b/>
                <w:sz w:val="22"/>
                <w:szCs w:val="22"/>
              </w:rPr>
              <w:t>Копию сведения из Единого реестра субъектам малого и среднего предпринимательства</w:t>
            </w:r>
            <w:r w:rsidR="000A4B06" w:rsidRPr="00F30C55">
              <w:rPr>
                <w:sz w:val="22"/>
                <w:szCs w:val="22"/>
              </w:rPr>
              <w:t xml:space="preserve"> (и тогда п. </w:t>
            </w:r>
            <w:r w:rsidR="000A4B06" w:rsidRPr="00F30C55">
              <w:rPr>
                <w:sz w:val="22"/>
                <w:szCs w:val="22"/>
                <w:lang w:val="en-US"/>
              </w:rPr>
              <w:t>b</w:t>
            </w:r>
            <w:r w:rsidR="000A4B06" w:rsidRPr="00F30C55">
              <w:rPr>
                <w:sz w:val="22"/>
                <w:szCs w:val="22"/>
              </w:rPr>
              <w:t xml:space="preserve"> и </w:t>
            </w:r>
            <w:r w:rsidR="000A4B06" w:rsidRPr="00F30C55">
              <w:rPr>
                <w:sz w:val="22"/>
                <w:szCs w:val="22"/>
                <w:lang w:val="en-US"/>
              </w:rPr>
              <w:t>c</w:t>
            </w:r>
            <w:r w:rsidR="000A4B06" w:rsidRPr="00F30C55">
              <w:rPr>
                <w:sz w:val="22"/>
                <w:szCs w:val="22"/>
              </w:rPr>
              <w:t xml:space="preserve"> не надо!);</w:t>
            </w:r>
          </w:p>
          <w:p w:rsidR="000A4B06" w:rsidRPr="00F30C55" w:rsidRDefault="00A06B94" w:rsidP="000D321B">
            <w:pPr>
              <w:widowControl w:val="0"/>
              <w:suppressAutoHyphens/>
              <w:autoSpaceDE w:val="0"/>
              <w:ind w:firstLine="567"/>
              <w:jc w:val="both"/>
              <w:rPr>
                <w:sz w:val="22"/>
                <w:szCs w:val="22"/>
              </w:rPr>
            </w:pPr>
            <w:r w:rsidRPr="00F30C55">
              <w:rPr>
                <w:sz w:val="22"/>
                <w:szCs w:val="22"/>
                <w:lang w:val="en-US"/>
              </w:rPr>
              <w:t>b</w:t>
            </w:r>
            <w:r w:rsidRPr="00F30C55">
              <w:rPr>
                <w:sz w:val="22"/>
                <w:szCs w:val="22"/>
              </w:rPr>
              <w:t>)</w:t>
            </w:r>
            <w:r w:rsidR="00AA6AE0" w:rsidRPr="00F30C55">
              <w:rPr>
                <w:sz w:val="22"/>
                <w:szCs w:val="22"/>
              </w:rPr>
              <w:t xml:space="preserve"> </w:t>
            </w:r>
            <w:r w:rsidR="000A4B06" w:rsidRPr="00F30C55">
              <w:rPr>
                <w:sz w:val="22"/>
                <w:szCs w:val="22"/>
              </w:rPr>
              <w:t>Копию заверенной участником бухгалтерскую отчетность (бухгалтерский баланс и отчёт о прибылях и убытках</w:t>
            </w:r>
            <w:r w:rsidR="000D321B">
              <w:rPr>
                <w:sz w:val="22"/>
                <w:szCs w:val="22"/>
              </w:rPr>
              <w:t xml:space="preserve"> </w:t>
            </w:r>
            <w:r w:rsidR="000A4B06" w:rsidRPr="00F30C55">
              <w:rPr>
                <w:sz w:val="22"/>
                <w:szCs w:val="22"/>
              </w:rPr>
              <w:t>с отметкой налоговой службы) за два предшествующих календарных года, т.е. 20</w:t>
            </w:r>
            <w:r w:rsidR="00DB7034" w:rsidRPr="00F30C55">
              <w:rPr>
                <w:sz w:val="22"/>
                <w:szCs w:val="22"/>
              </w:rPr>
              <w:t>2</w:t>
            </w:r>
            <w:r w:rsidR="005B68AE" w:rsidRPr="00F30C55">
              <w:rPr>
                <w:sz w:val="22"/>
                <w:szCs w:val="22"/>
              </w:rPr>
              <w:t>3</w:t>
            </w:r>
            <w:r w:rsidR="000A4B06" w:rsidRPr="00F30C55">
              <w:rPr>
                <w:sz w:val="22"/>
                <w:szCs w:val="22"/>
              </w:rPr>
              <w:t>-20</w:t>
            </w:r>
            <w:r w:rsidR="005B68AE" w:rsidRPr="00F30C55">
              <w:rPr>
                <w:sz w:val="22"/>
                <w:szCs w:val="22"/>
              </w:rPr>
              <w:t>24</w:t>
            </w:r>
            <w:r w:rsidR="000D321B">
              <w:rPr>
                <w:sz w:val="22"/>
                <w:szCs w:val="22"/>
              </w:rPr>
              <w:t xml:space="preserve"> г.</w:t>
            </w:r>
            <w:r w:rsidR="000A4B06" w:rsidRPr="00F30C55">
              <w:rPr>
                <w:sz w:val="22"/>
                <w:szCs w:val="22"/>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Pr="00F30C55" w:rsidRDefault="00A06B94" w:rsidP="000D321B">
            <w:pPr>
              <w:ind w:firstLine="567"/>
              <w:jc w:val="both"/>
              <w:rPr>
                <w:sz w:val="22"/>
                <w:szCs w:val="22"/>
              </w:rPr>
            </w:pPr>
            <w:r w:rsidRPr="00F30C55">
              <w:rPr>
                <w:sz w:val="22"/>
                <w:szCs w:val="22"/>
                <w:lang w:val="en-US"/>
              </w:rPr>
              <w:t>c</w:t>
            </w:r>
            <w:r w:rsidRPr="00F30C55">
              <w:rPr>
                <w:sz w:val="22"/>
                <w:szCs w:val="22"/>
              </w:rPr>
              <w:t>)</w:t>
            </w:r>
            <w:r w:rsidR="00AA6AE0" w:rsidRPr="00F30C55">
              <w:rPr>
                <w:sz w:val="22"/>
                <w:szCs w:val="22"/>
              </w:rPr>
              <w:t xml:space="preserve"> </w:t>
            </w:r>
            <w:r w:rsidR="000A4B06" w:rsidRPr="00F30C55">
              <w:rPr>
                <w:sz w:val="22"/>
                <w:szCs w:val="22"/>
              </w:rPr>
              <w:t>Копию</w:t>
            </w:r>
            <w:r w:rsidR="00E40844" w:rsidRPr="00F30C55">
              <w:rPr>
                <w:sz w:val="22"/>
                <w:szCs w:val="22"/>
              </w:rPr>
              <w:t xml:space="preserve"> </w:t>
            </w:r>
            <w:r w:rsidR="000A4B06" w:rsidRPr="00F30C55">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F30C55">
              <w:rPr>
                <w:sz w:val="22"/>
                <w:szCs w:val="22"/>
              </w:rPr>
              <w:t>2</w:t>
            </w:r>
            <w:r w:rsidR="005B68AE" w:rsidRPr="00F30C55">
              <w:rPr>
                <w:sz w:val="22"/>
                <w:szCs w:val="22"/>
              </w:rPr>
              <w:t>3</w:t>
            </w:r>
            <w:r w:rsidR="000A4B06" w:rsidRPr="00F30C55">
              <w:rPr>
                <w:sz w:val="22"/>
                <w:szCs w:val="22"/>
              </w:rPr>
              <w:t>-20</w:t>
            </w:r>
            <w:r w:rsidR="00DB7034" w:rsidRPr="00F30C55">
              <w:rPr>
                <w:sz w:val="22"/>
                <w:szCs w:val="22"/>
              </w:rPr>
              <w:t>2</w:t>
            </w:r>
            <w:r w:rsidR="005B68AE" w:rsidRPr="00F30C55">
              <w:rPr>
                <w:sz w:val="22"/>
                <w:szCs w:val="22"/>
              </w:rPr>
              <w:t>4</w:t>
            </w:r>
            <w:r w:rsidR="000A4B06" w:rsidRPr="00F30C55">
              <w:rPr>
                <w:sz w:val="22"/>
                <w:szCs w:val="22"/>
              </w:rPr>
              <w:t xml:space="preserve"> г. </w:t>
            </w:r>
            <w:r w:rsidR="000D321B">
              <w:rPr>
                <w:sz w:val="22"/>
                <w:szCs w:val="22"/>
              </w:rPr>
              <w:t xml:space="preserve">                          </w:t>
            </w:r>
            <w:r w:rsidR="000A4B06" w:rsidRPr="00F30C55">
              <w:rPr>
                <w:sz w:val="22"/>
                <w:szCs w:val="22"/>
              </w:rPr>
              <w:t xml:space="preserve">(для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w:t>
            </w:r>
            <w:r w:rsidR="000D321B">
              <w:rPr>
                <w:sz w:val="22"/>
                <w:szCs w:val="22"/>
              </w:rPr>
              <w:t xml:space="preserve">                        </w:t>
            </w:r>
            <w:proofErr w:type="gramStart"/>
            <w:r w:rsidR="000D321B">
              <w:rPr>
                <w:sz w:val="22"/>
                <w:szCs w:val="22"/>
              </w:rPr>
              <w:t xml:space="preserve">   </w:t>
            </w:r>
            <w:r w:rsidR="000A4B06" w:rsidRPr="00F30C55">
              <w:rPr>
                <w:sz w:val="22"/>
                <w:szCs w:val="22"/>
              </w:rPr>
              <w:t>(</w:t>
            </w:r>
            <w:proofErr w:type="gramEnd"/>
            <w:r w:rsidR="000A4B06" w:rsidRPr="00F30C55">
              <w:rPr>
                <w:sz w:val="22"/>
                <w:szCs w:val="22"/>
              </w:rPr>
              <w:t>с отметкой налоговой службы).</w:t>
            </w:r>
          </w:p>
          <w:p w:rsidR="000A4B06" w:rsidRPr="00F30C55" w:rsidRDefault="000A4B06" w:rsidP="000D321B">
            <w:pPr>
              <w:tabs>
                <w:tab w:val="num" w:pos="3240"/>
              </w:tabs>
              <w:ind w:firstLine="567"/>
              <w:jc w:val="both"/>
              <w:rPr>
                <w:rFonts w:eastAsia="Calibri"/>
                <w:sz w:val="22"/>
                <w:szCs w:val="22"/>
                <w:lang w:eastAsia="en-US"/>
              </w:rPr>
            </w:pPr>
            <w:r w:rsidRPr="00F30C55">
              <w:rPr>
                <w:rFonts w:eastAsia="Calibri"/>
                <w:sz w:val="22"/>
                <w:szCs w:val="22"/>
                <w:lang w:eastAsia="en-US"/>
              </w:rPr>
              <w:t>-Сведения о контрагенте-резиденте;</w:t>
            </w:r>
          </w:p>
          <w:p w:rsidR="00A06B94" w:rsidRPr="00F30C55" w:rsidRDefault="000A4B06" w:rsidP="000D321B">
            <w:pPr>
              <w:tabs>
                <w:tab w:val="num" w:pos="567"/>
                <w:tab w:val="num" w:pos="993"/>
              </w:tabs>
              <w:ind w:firstLine="567"/>
              <w:contextualSpacing/>
              <w:jc w:val="both"/>
              <w:rPr>
                <w:rFonts w:eastAsia="Calibri"/>
                <w:sz w:val="22"/>
                <w:szCs w:val="22"/>
                <w:lang w:eastAsia="en-US"/>
              </w:rPr>
            </w:pPr>
            <w:r w:rsidRPr="00F30C55">
              <w:rPr>
                <w:rFonts w:eastAsia="Calibri"/>
                <w:sz w:val="22"/>
                <w:szCs w:val="22"/>
                <w:lang w:eastAsia="en-US"/>
              </w:rPr>
              <w:t xml:space="preserve">Информацию о собственниках-контрагента </w:t>
            </w:r>
            <w:r w:rsidR="00A06B94" w:rsidRPr="00F30C55">
              <w:rPr>
                <w:rFonts w:eastAsia="Calibri"/>
                <w:sz w:val="22"/>
                <w:szCs w:val="22"/>
                <w:lang w:eastAsia="en-US"/>
              </w:rPr>
              <w:t>(включая конечных бенефициаров);</w:t>
            </w:r>
          </w:p>
          <w:p w:rsidR="00A06B94" w:rsidRPr="00F30C55" w:rsidRDefault="000A4B06" w:rsidP="000D321B">
            <w:pPr>
              <w:tabs>
                <w:tab w:val="num" w:pos="567"/>
                <w:tab w:val="num" w:pos="709"/>
                <w:tab w:val="num" w:pos="993"/>
              </w:tabs>
              <w:ind w:firstLine="567"/>
              <w:contextualSpacing/>
              <w:jc w:val="both"/>
              <w:rPr>
                <w:rFonts w:eastAsia="Calibri"/>
                <w:sz w:val="22"/>
                <w:szCs w:val="22"/>
                <w:lang w:eastAsia="en-US"/>
              </w:rPr>
            </w:pPr>
            <w:r w:rsidRPr="00F30C55">
              <w:rPr>
                <w:rFonts w:eastAsia="Calibri"/>
                <w:sz w:val="22"/>
                <w:szCs w:val="22"/>
                <w:lang w:eastAsia="en-US"/>
              </w:rPr>
              <w:t>Согласие на передачу персональных данных Анкет</w:t>
            </w:r>
            <w:r w:rsidR="00BD3408" w:rsidRPr="00F30C55">
              <w:rPr>
                <w:rFonts w:eastAsia="Calibri"/>
                <w:sz w:val="22"/>
                <w:szCs w:val="22"/>
                <w:lang w:eastAsia="en-US"/>
              </w:rPr>
              <w:t xml:space="preserve">а </w:t>
            </w:r>
            <w:r w:rsidR="000D321B">
              <w:rPr>
                <w:rFonts w:eastAsia="Calibri"/>
                <w:sz w:val="22"/>
                <w:szCs w:val="22"/>
                <w:lang w:eastAsia="en-US"/>
              </w:rPr>
              <w:t xml:space="preserve">                            </w:t>
            </w:r>
            <w:r w:rsidR="00BD3408" w:rsidRPr="00F30C55">
              <w:rPr>
                <w:rFonts w:eastAsia="Calibri"/>
                <w:sz w:val="22"/>
                <w:szCs w:val="22"/>
                <w:lang w:eastAsia="en-US"/>
              </w:rPr>
              <w:t xml:space="preserve">о принадлежности к субъектам </w:t>
            </w:r>
            <w:r w:rsidRPr="00F30C55">
              <w:rPr>
                <w:rFonts w:eastAsia="Calibri"/>
                <w:sz w:val="22"/>
                <w:szCs w:val="22"/>
                <w:lang w:eastAsia="en-US"/>
              </w:rPr>
              <w:t>малого (</w:t>
            </w:r>
            <w:r w:rsidR="00A06B94" w:rsidRPr="00F30C55">
              <w:rPr>
                <w:rFonts w:eastAsia="Calibri"/>
                <w:sz w:val="22"/>
                <w:szCs w:val="22"/>
                <w:lang w:eastAsia="en-US"/>
              </w:rPr>
              <w:t>среднего) предпринимательства;</w:t>
            </w:r>
          </w:p>
          <w:p w:rsidR="000A4B06" w:rsidRPr="00F30C55" w:rsidRDefault="000A4B06" w:rsidP="000D321B">
            <w:pPr>
              <w:tabs>
                <w:tab w:val="num" w:pos="567"/>
                <w:tab w:val="num" w:pos="709"/>
                <w:tab w:val="num" w:pos="993"/>
              </w:tabs>
              <w:ind w:firstLine="567"/>
              <w:contextualSpacing/>
              <w:jc w:val="both"/>
              <w:rPr>
                <w:rFonts w:eastAsia="Calibri"/>
                <w:sz w:val="22"/>
                <w:szCs w:val="22"/>
                <w:lang w:eastAsia="en-US"/>
              </w:rPr>
            </w:pPr>
            <w:r w:rsidRPr="00F30C55">
              <w:rPr>
                <w:rFonts w:eastAsia="Calibri"/>
                <w:sz w:val="22"/>
                <w:szCs w:val="22"/>
                <w:lang w:eastAsia="en-US"/>
              </w:rPr>
              <w:t>Справка о наличии у Участника закупки связей, нос</w:t>
            </w:r>
            <w:r w:rsidR="00BD3408" w:rsidRPr="00F30C55">
              <w:rPr>
                <w:rFonts w:eastAsia="Calibri"/>
                <w:sz w:val="22"/>
                <w:szCs w:val="22"/>
                <w:lang w:eastAsia="en-US"/>
              </w:rPr>
              <w:t xml:space="preserve">ящих характер аффилированности </w:t>
            </w:r>
            <w:r w:rsidRPr="00F30C55">
              <w:rPr>
                <w:rFonts w:eastAsia="Calibri"/>
                <w:sz w:val="22"/>
                <w:szCs w:val="22"/>
                <w:lang w:eastAsia="en-US"/>
              </w:rPr>
              <w:t>с сотрудниками Заказчика или Организатора закупки и /или конфликта интересов</w:t>
            </w:r>
            <w:r w:rsidR="00A06B94" w:rsidRPr="00F30C55">
              <w:rPr>
                <w:rFonts w:eastAsia="Calibri"/>
                <w:sz w:val="22"/>
                <w:szCs w:val="22"/>
                <w:lang w:eastAsia="en-US"/>
              </w:rPr>
              <w:t>;</w:t>
            </w:r>
          </w:p>
        </w:tc>
      </w:tr>
      <w:tr w:rsidR="009265C7" w:rsidRPr="00F30C55" w:rsidTr="00BE32EC">
        <w:trPr>
          <w:trHeight w:val="1692"/>
        </w:trPr>
        <w:tc>
          <w:tcPr>
            <w:tcW w:w="288" w:type="pct"/>
            <w:shd w:val="clear" w:color="auto" w:fill="auto"/>
          </w:tcPr>
          <w:p w:rsidR="00A06B94" w:rsidRPr="00F30C55" w:rsidRDefault="0021795E" w:rsidP="00BE32EC">
            <w:pPr>
              <w:ind w:right="-108"/>
              <w:rPr>
                <w:b/>
                <w:sz w:val="22"/>
                <w:szCs w:val="22"/>
              </w:rPr>
            </w:pPr>
            <w:r w:rsidRPr="00F30C55">
              <w:rPr>
                <w:b/>
                <w:sz w:val="22"/>
                <w:szCs w:val="22"/>
              </w:rPr>
              <w:t>2</w:t>
            </w:r>
            <w:r w:rsidR="00BE32EC">
              <w:rPr>
                <w:b/>
                <w:sz w:val="22"/>
                <w:szCs w:val="22"/>
              </w:rPr>
              <w:t>1</w:t>
            </w:r>
            <w:r w:rsidRPr="00F30C55">
              <w:rPr>
                <w:b/>
                <w:sz w:val="22"/>
                <w:szCs w:val="22"/>
              </w:rPr>
              <w:t>.</w:t>
            </w:r>
          </w:p>
        </w:tc>
        <w:tc>
          <w:tcPr>
            <w:tcW w:w="1753" w:type="pct"/>
            <w:shd w:val="clear" w:color="auto" w:fill="auto"/>
          </w:tcPr>
          <w:p w:rsidR="00A06B94" w:rsidRPr="00F30C55" w:rsidRDefault="00A06B94" w:rsidP="00F30C55">
            <w:pPr>
              <w:shd w:val="clear" w:color="auto" w:fill="FFFFFF"/>
              <w:jc w:val="both"/>
              <w:rPr>
                <w:b/>
                <w:sz w:val="22"/>
                <w:szCs w:val="22"/>
              </w:rPr>
            </w:pPr>
            <w:r w:rsidRPr="00F30C55">
              <w:rPr>
                <w:b/>
                <w:sz w:val="22"/>
                <w:szCs w:val="22"/>
              </w:rPr>
              <w:t>Требования к победителю закупки:</w:t>
            </w:r>
          </w:p>
        </w:tc>
        <w:tc>
          <w:tcPr>
            <w:tcW w:w="2959" w:type="pct"/>
            <w:shd w:val="clear" w:color="auto" w:fill="auto"/>
          </w:tcPr>
          <w:p w:rsidR="00A06B94" w:rsidRPr="00F30C55" w:rsidRDefault="00A06B94" w:rsidP="000D321B">
            <w:pPr>
              <w:tabs>
                <w:tab w:val="left" w:pos="993"/>
              </w:tabs>
              <w:ind w:firstLine="567"/>
              <w:contextualSpacing/>
              <w:jc w:val="both"/>
              <w:rPr>
                <w:b/>
                <w:sz w:val="22"/>
                <w:szCs w:val="22"/>
              </w:rPr>
            </w:pPr>
            <w:r w:rsidRPr="00F30C55">
              <w:rPr>
                <w:b/>
                <w:sz w:val="22"/>
                <w:szCs w:val="22"/>
              </w:rPr>
              <w:t>Победителю закупки необходимо вместе с договором представить следующий пакет документов:</w:t>
            </w:r>
          </w:p>
          <w:p w:rsidR="00A06B94" w:rsidRPr="00F30C55" w:rsidRDefault="000D321B" w:rsidP="000D321B">
            <w:pPr>
              <w:tabs>
                <w:tab w:val="num" w:pos="720"/>
                <w:tab w:val="left" w:pos="993"/>
              </w:tabs>
              <w:ind w:firstLine="567"/>
              <w:jc w:val="both"/>
              <w:rPr>
                <w:sz w:val="22"/>
                <w:szCs w:val="22"/>
              </w:rPr>
            </w:pPr>
            <w:r>
              <w:rPr>
                <w:sz w:val="22"/>
                <w:szCs w:val="22"/>
              </w:rPr>
              <w:t xml:space="preserve">- </w:t>
            </w:r>
            <w:r w:rsidR="00A06B94" w:rsidRPr="00F30C55">
              <w:rPr>
                <w:sz w:val="22"/>
                <w:szCs w:val="22"/>
              </w:rPr>
              <w:t xml:space="preserve">заверенную участником копию Свидетельства </w:t>
            </w:r>
            <w:r>
              <w:rPr>
                <w:sz w:val="22"/>
                <w:szCs w:val="22"/>
              </w:rPr>
              <w:t xml:space="preserve">                                      </w:t>
            </w:r>
            <w:r w:rsidR="00A06B94" w:rsidRPr="00F30C55">
              <w:rPr>
                <w:sz w:val="22"/>
                <w:szCs w:val="22"/>
              </w:rPr>
              <w:t>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06B94" w:rsidRPr="00F30C55" w:rsidRDefault="000D321B" w:rsidP="000D321B">
            <w:pPr>
              <w:tabs>
                <w:tab w:val="num" w:pos="720"/>
                <w:tab w:val="left" w:pos="993"/>
                <w:tab w:val="left" w:pos="1276"/>
              </w:tabs>
              <w:ind w:firstLine="567"/>
              <w:jc w:val="both"/>
              <w:rPr>
                <w:sz w:val="22"/>
                <w:szCs w:val="22"/>
              </w:rPr>
            </w:pPr>
            <w:r>
              <w:rPr>
                <w:sz w:val="22"/>
                <w:szCs w:val="22"/>
              </w:rPr>
              <w:t xml:space="preserve">- </w:t>
            </w:r>
            <w:r w:rsidR="00A06B94" w:rsidRPr="00F30C55">
              <w:rPr>
                <w:sz w:val="22"/>
                <w:szCs w:val="22"/>
              </w:rPr>
              <w:t xml:space="preserve">заверенную участником копию Свидетельства о внесении записи в Единый государственный реестр юридических лиц; заверенную участником копию Свидетельства </w:t>
            </w:r>
            <w:r>
              <w:rPr>
                <w:sz w:val="22"/>
                <w:szCs w:val="22"/>
              </w:rPr>
              <w:t>о постановке на налоговый учет;</w:t>
            </w:r>
            <w:r w:rsidR="00BD3408" w:rsidRPr="00F30C55">
              <w:rPr>
                <w:sz w:val="22"/>
                <w:szCs w:val="22"/>
              </w:rPr>
              <w:t xml:space="preserve"> </w:t>
            </w:r>
            <w:r w:rsidR="00A06B94" w:rsidRPr="00F30C55">
              <w:rPr>
                <w:rFonts w:eastAsia="Calibri"/>
                <w:sz w:val="22"/>
                <w:szCs w:val="22"/>
                <w:lang w:eastAsia="en-US"/>
              </w:rPr>
              <w:t>Список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F30C55" w:rsidRDefault="000D321B" w:rsidP="000D321B">
            <w:pPr>
              <w:tabs>
                <w:tab w:val="num" w:pos="709"/>
              </w:tabs>
              <w:ind w:firstLine="567"/>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Сведения о контрагенте-резиденте (Приложение № </w:t>
            </w:r>
            <w:r w:rsidR="008B7407" w:rsidRPr="00F30C55">
              <w:rPr>
                <w:rFonts w:eastAsia="Calibri"/>
                <w:sz w:val="22"/>
                <w:szCs w:val="22"/>
                <w:lang w:eastAsia="en-US"/>
              </w:rPr>
              <w:t>2</w:t>
            </w:r>
            <w:r w:rsidR="00A06B94" w:rsidRPr="00F30C55">
              <w:rPr>
                <w:rFonts w:eastAsia="Calibri"/>
                <w:sz w:val="22"/>
                <w:szCs w:val="22"/>
                <w:lang w:eastAsia="en-US"/>
              </w:rPr>
              <w:t xml:space="preserve"> </w:t>
            </w:r>
            <w:r>
              <w:rPr>
                <w:rFonts w:eastAsia="Calibri"/>
                <w:sz w:val="22"/>
                <w:szCs w:val="22"/>
                <w:lang w:eastAsia="en-US"/>
              </w:rPr>
              <w:t xml:space="preserve">                           </w:t>
            </w:r>
            <w:r w:rsidR="00A06B94" w:rsidRPr="00F30C55">
              <w:rPr>
                <w:rFonts w:eastAsia="Calibri"/>
                <w:sz w:val="22"/>
                <w:szCs w:val="22"/>
                <w:lang w:eastAsia="en-US"/>
              </w:rPr>
              <w:t>к договору);</w:t>
            </w:r>
          </w:p>
          <w:p w:rsidR="00A06B94" w:rsidRPr="00F30C55" w:rsidRDefault="000D321B" w:rsidP="000D321B">
            <w:pPr>
              <w:tabs>
                <w:tab w:val="num" w:pos="709"/>
              </w:tabs>
              <w:ind w:firstLine="567"/>
              <w:contextualSpacing/>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Информацию о собственниках-контрагента (включая конечных бенефициаров) (Приложение № </w:t>
            </w:r>
            <w:r w:rsidR="008B7407" w:rsidRPr="00F30C55">
              <w:rPr>
                <w:rFonts w:eastAsia="Calibri"/>
                <w:sz w:val="22"/>
                <w:szCs w:val="22"/>
                <w:lang w:eastAsia="en-US"/>
              </w:rPr>
              <w:t>1</w:t>
            </w:r>
            <w:r w:rsidR="00A06B94" w:rsidRPr="00F30C55">
              <w:rPr>
                <w:rFonts w:eastAsia="Calibri"/>
                <w:sz w:val="22"/>
                <w:szCs w:val="22"/>
                <w:lang w:eastAsia="en-US"/>
              </w:rPr>
              <w:t xml:space="preserve"> к договору)</w:t>
            </w:r>
          </w:p>
          <w:p w:rsidR="00A06B94" w:rsidRPr="00F30C55" w:rsidRDefault="000D321B" w:rsidP="000D321B">
            <w:pPr>
              <w:tabs>
                <w:tab w:val="num" w:pos="709"/>
              </w:tabs>
              <w:ind w:firstLine="567"/>
              <w:contextualSpacing/>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Согласие на передачу персональных данных (Приложение </w:t>
            </w:r>
            <w:r>
              <w:rPr>
                <w:rFonts w:eastAsia="Calibri"/>
                <w:sz w:val="22"/>
                <w:szCs w:val="22"/>
                <w:lang w:eastAsia="en-US"/>
              </w:rPr>
              <w:t xml:space="preserve"> </w:t>
            </w:r>
            <w:r w:rsidR="00A06B94" w:rsidRPr="00F30C55">
              <w:rPr>
                <w:rFonts w:eastAsia="Calibri"/>
                <w:sz w:val="22"/>
                <w:szCs w:val="22"/>
                <w:lang w:eastAsia="en-US"/>
              </w:rPr>
              <w:t xml:space="preserve">№ </w:t>
            </w:r>
            <w:r w:rsidR="008B7407" w:rsidRPr="00F30C55">
              <w:rPr>
                <w:rFonts w:eastAsia="Calibri"/>
                <w:sz w:val="22"/>
                <w:szCs w:val="22"/>
                <w:lang w:eastAsia="en-US"/>
              </w:rPr>
              <w:t>3</w:t>
            </w:r>
            <w:r w:rsidR="00A06B94" w:rsidRPr="00F30C55">
              <w:rPr>
                <w:rFonts w:eastAsia="Calibri"/>
                <w:sz w:val="22"/>
                <w:szCs w:val="22"/>
                <w:lang w:eastAsia="en-US"/>
              </w:rPr>
              <w:t xml:space="preserve"> к договору)</w:t>
            </w:r>
          </w:p>
        </w:tc>
      </w:tr>
    </w:tbl>
    <w:p w:rsidR="00405239" w:rsidRPr="00F30C55" w:rsidRDefault="00405239" w:rsidP="001110CA">
      <w:pPr>
        <w:ind w:right="-464"/>
        <w:rPr>
          <w:sz w:val="22"/>
          <w:szCs w:val="22"/>
        </w:rPr>
      </w:pPr>
      <w:bookmarkStart w:id="5" w:name="_Toc389741769"/>
      <w:bookmarkStart w:id="6" w:name="_Toc389741770"/>
    </w:p>
    <w:bookmarkEnd w:id="5"/>
    <w:bookmarkEnd w:id="6"/>
    <w:p w:rsidR="007640C9" w:rsidRPr="00F30C55" w:rsidRDefault="007640C9" w:rsidP="00E25789">
      <w:pPr>
        <w:ind w:right="-464"/>
        <w:rPr>
          <w:sz w:val="22"/>
          <w:szCs w:val="22"/>
        </w:rPr>
      </w:pPr>
      <w:r w:rsidRPr="00F30C55">
        <w:rPr>
          <w:bCs/>
          <w:sz w:val="22"/>
          <w:szCs w:val="22"/>
        </w:rPr>
        <w:t>Начальник отдела закупок, логистики и МТО</w:t>
      </w:r>
    </w:p>
    <w:p w:rsidR="00A82E78" w:rsidRPr="00F30C55" w:rsidRDefault="007640C9" w:rsidP="00E25789">
      <w:pPr>
        <w:ind w:right="-464"/>
        <w:rPr>
          <w:sz w:val="22"/>
          <w:szCs w:val="22"/>
        </w:rPr>
      </w:pPr>
      <w:r w:rsidRPr="00F30C55">
        <w:rPr>
          <w:sz w:val="22"/>
          <w:szCs w:val="22"/>
        </w:rPr>
        <w:t>Управления капитального строительства и закупок</w:t>
      </w:r>
      <w:r w:rsidR="00E25789" w:rsidRPr="00F30C55">
        <w:rPr>
          <w:sz w:val="22"/>
          <w:szCs w:val="22"/>
        </w:rPr>
        <w:t xml:space="preserve"> </w:t>
      </w:r>
      <w:r w:rsidRPr="00F30C55">
        <w:rPr>
          <w:sz w:val="22"/>
          <w:szCs w:val="22"/>
        </w:rPr>
        <w:tab/>
      </w:r>
      <w:r w:rsidRPr="00F30C55">
        <w:rPr>
          <w:sz w:val="22"/>
          <w:szCs w:val="22"/>
        </w:rPr>
        <w:tab/>
      </w:r>
      <w:r w:rsidRPr="00F30C55">
        <w:rPr>
          <w:sz w:val="22"/>
          <w:szCs w:val="22"/>
        </w:rPr>
        <w:tab/>
        <w:t xml:space="preserve">                                                       </w:t>
      </w:r>
      <w:r w:rsidR="00EF1B51" w:rsidRPr="00F30C55">
        <w:rPr>
          <w:sz w:val="22"/>
          <w:szCs w:val="22"/>
        </w:rPr>
        <w:t xml:space="preserve">            </w:t>
      </w:r>
      <w:r w:rsidR="005B68AE" w:rsidRPr="00F30C55">
        <w:rPr>
          <w:sz w:val="22"/>
          <w:szCs w:val="22"/>
        </w:rPr>
        <w:t>А.А. Боловина</w:t>
      </w:r>
    </w:p>
    <w:p w:rsidR="00E25789" w:rsidRPr="009265C7" w:rsidRDefault="00E25789" w:rsidP="00E25789">
      <w:pPr>
        <w:ind w:right="-464"/>
        <w:rPr>
          <w:sz w:val="22"/>
          <w:szCs w:val="22"/>
        </w:rPr>
      </w:pPr>
      <w:r>
        <w:rPr>
          <w:sz w:val="22"/>
          <w:szCs w:val="22"/>
        </w:rPr>
        <w:t xml:space="preserve">              </w:t>
      </w:r>
      <w:r w:rsidRPr="009265C7">
        <w:rPr>
          <w:sz w:val="22"/>
          <w:szCs w:val="22"/>
        </w:rPr>
        <w:t xml:space="preserve">                                                  </w:t>
      </w:r>
      <w:r>
        <w:rPr>
          <w:sz w:val="22"/>
          <w:szCs w:val="22"/>
        </w:rPr>
        <w:t xml:space="preserve">     </w:t>
      </w:r>
    </w:p>
    <w:p w:rsidR="00844711" w:rsidRDefault="00844711" w:rsidP="00A82E78">
      <w:pPr>
        <w:ind w:right="-464"/>
        <w:rPr>
          <w:sz w:val="22"/>
          <w:szCs w:val="22"/>
        </w:rPr>
      </w:pPr>
    </w:p>
    <w:p w:rsidR="007640C9" w:rsidRDefault="007640C9" w:rsidP="00A82E78">
      <w:pPr>
        <w:ind w:right="-464"/>
        <w:rPr>
          <w:sz w:val="22"/>
          <w:szCs w:val="22"/>
        </w:rPr>
      </w:pPr>
    </w:p>
    <w:p w:rsidR="007640C9" w:rsidRDefault="007640C9" w:rsidP="00A82E78">
      <w:pPr>
        <w:ind w:right="-464"/>
        <w:rPr>
          <w:sz w:val="22"/>
          <w:szCs w:val="22"/>
        </w:rPr>
      </w:pPr>
    </w:p>
    <w:p w:rsidR="007640C9" w:rsidRDefault="007640C9" w:rsidP="00A82E78">
      <w:pPr>
        <w:ind w:right="-464"/>
        <w:rPr>
          <w:sz w:val="22"/>
          <w:szCs w:val="22"/>
        </w:rPr>
      </w:pPr>
    </w:p>
    <w:p w:rsidR="00E25789" w:rsidRDefault="00E25789" w:rsidP="00A82E78">
      <w:pPr>
        <w:ind w:right="-464"/>
        <w:rPr>
          <w:sz w:val="22"/>
          <w:szCs w:val="22"/>
        </w:rPr>
      </w:pPr>
      <w:r w:rsidRPr="009265C7">
        <w:rPr>
          <w:sz w:val="22"/>
          <w:szCs w:val="22"/>
        </w:rPr>
        <w:tab/>
      </w:r>
    </w:p>
    <w:p w:rsidR="00E25789" w:rsidRDefault="00E25789" w:rsidP="00E25789">
      <w:pPr>
        <w:tabs>
          <w:tab w:val="left" w:pos="7088"/>
          <w:tab w:val="left" w:pos="7696"/>
          <w:tab w:val="left" w:pos="10205"/>
        </w:tabs>
        <w:rPr>
          <w:sz w:val="22"/>
          <w:szCs w:val="22"/>
        </w:rPr>
      </w:pPr>
    </w:p>
    <w:p w:rsidR="00CC205E" w:rsidRDefault="00CC205E" w:rsidP="00A730B0">
      <w:pPr>
        <w:tabs>
          <w:tab w:val="left" w:pos="7371"/>
          <w:tab w:val="left" w:pos="7797"/>
        </w:tabs>
        <w:ind w:right="-464"/>
        <w:rPr>
          <w:sz w:val="22"/>
          <w:szCs w:val="22"/>
        </w:rPr>
      </w:pPr>
    </w:p>
    <w:p w:rsidR="00F30C55" w:rsidRDefault="00F30C55" w:rsidP="00A730B0">
      <w:pPr>
        <w:tabs>
          <w:tab w:val="left" w:pos="7371"/>
          <w:tab w:val="left" w:pos="7797"/>
        </w:tabs>
        <w:ind w:right="-464"/>
        <w:rPr>
          <w:sz w:val="22"/>
          <w:szCs w:val="22"/>
        </w:rPr>
      </w:pPr>
    </w:p>
    <w:p w:rsidR="00F30C55" w:rsidRDefault="00F30C55"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4944CE" w:rsidRDefault="004944CE"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293CDC" w:rsidRDefault="00293CDC"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753202" w:rsidRPr="00A730B0" w:rsidRDefault="00A730B0" w:rsidP="00A730B0">
      <w:pPr>
        <w:tabs>
          <w:tab w:val="left" w:pos="7371"/>
          <w:tab w:val="left" w:pos="7797"/>
        </w:tabs>
        <w:ind w:right="-464"/>
        <w:rPr>
          <w:sz w:val="22"/>
          <w:szCs w:val="22"/>
          <w:lang w:eastAsia="en-US"/>
        </w:rPr>
      </w:pPr>
      <w:r>
        <w:rPr>
          <w:sz w:val="22"/>
          <w:szCs w:val="22"/>
        </w:rPr>
        <w:t xml:space="preserve"> </w:t>
      </w:r>
      <w:r w:rsidR="00753202" w:rsidRPr="009265C7">
        <w:rPr>
          <w:szCs w:val="22"/>
        </w:rPr>
        <w:t>Часть 3. Проект Договора</w:t>
      </w:r>
    </w:p>
    <w:p w:rsidR="00753202" w:rsidRPr="009265C7" w:rsidRDefault="00753202" w:rsidP="00753202">
      <w:pPr>
        <w:tabs>
          <w:tab w:val="left" w:pos="6946"/>
        </w:tabs>
        <w:rPr>
          <w:sz w:val="22"/>
          <w:szCs w:val="22"/>
        </w:rPr>
      </w:pPr>
    </w:p>
    <w:p w:rsidR="00753202" w:rsidRPr="009265C7" w:rsidRDefault="00CC205E" w:rsidP="00753202">
      <w:pPr>
        <w:autoSpaceDE w:val="0"/>
        <w:autoSpaceDN w:val="0"/>
        <w:spacing w:line="360" w:lineRule="auto"/>
        <w:ind w:right="-1050"/>
        <w:jc w:val="center"/>
        <w:rPr>
          <w:b/>
          <w:sz w:val="28"/>
          <w:szCs w:val="28"/>
          <w:lang w:val="x-none" w:eastAsia="x-none"/>
        </w:rPr>
      </w:pPr>
      <w:bookmarkStart w:id="7" w:name="_Toc389741771"/>
      <w:r>
        <w:rPr>
          <w:b/>
          <w:sz w:val="28"/>
          <w:szCs w:val="28"/>
          <w:lang w:eastAsia="x-none"/>
        </w:rPr>
        <w:t>Т</w:t>
      </w:r>
      <w:r w:rsidR="00753202" w:rsidRPr="009265C7">
        <w:rPr>
          <w:b/>
          <w:sz w:val="28"/>
          <w:szCs w:val="28"/>
          <w:lang w:eastAsia="x-none"/>
        </w:rPr>
        <w:t xml:space="preserve">иповой договор поставки </w:t>
      </w:r>
      <w:r w:rsidR="00753202" w:rsidRPr="009265C7">
        <w:rPr>
          <w:b/>
          <w:sz w:val="28"/>
          <w:szCs w:val="28"/>
          <w:lang w:val="x-none" w:eastAsia="x-none"/>
        </w:rPr>
        <w:t>№ ______</w:t>
      </w:r>
    </w:p>
    <w:tbl>
      <w:tblPr>
        <w:tblStyle w:val="TableStyle0"/>
        <w:tblW w:w="9815" w:type="dxa"/>
        <w:tblInd w:w="250" w:type="dxa"/>
        <w:tblLayout w:type="fixed"/>
        <w:tblCellMar>
          <w:left w:w="108" w:type="dxa"/>
          <w:right w:w="108" w:type="dxa"/>
        </w:tblCellMar>
        <w:tblLook w:val="04A0" w:firstRow="1" w:lastRow="0" w:firstColumn="1" w:lastColumn="0" w:noHBand="0" w:noVBand="1"/>
      </w:tblPr>
      <w:tblGrid>
        <w:gridCol w:w="4853"/>
        <w:gridCol w:w="4962"/>
      </w:tblGrid>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both"/>
              <w:rPr>
                <w:rFonts w:ascii="Times New Roman" w:hAnsi="Times New Roman" w:cs="Times New Roman"/>
                <w:b/>
                <w:sz w:val="22"/>
                <w:szCs w:val="22"/>
              </w:rPr>
            </w:pPr>
          </w:p>
          <w:p w:rsidR="001325C2" w:rsidRPr="003D0ADD" w:rsidRDefault="001325C2" w:rsidP="0062266E">
            <w:pPr>
              <w:widowControl w:val="0"/>
              <w:jc w:val="both"/>
              <w:rPr>
                <w:sz w:val="22"/>
                <w:szCs w:val="22"/>
              </w:rPr>
            </w:pPr>
            <w:r w:rsidRPr="003D0ADD">
              <w:rPr>
                <w:rFonts w:ascii="Times New Roman" w:hAnsi="Times New Roman" w:cs="Times New Roman"/>
                <w:b/>
                <w:sz w:val="22"/>
                <w:szCs w:val="22"/>
              </w:rPr>
              <w:t xml:space="preserve">г. Саратов                                                                                             </w:t>
            </w:r>
            <w:r w:rsidR="00F26BF3">
              <w:rPr>
                <w:rFonts w:ascii="Times New Roman" w:hAnsi="Times New Roman" w:cs="Times New Roman"/>
                <w:b/>
                <w:sz w:val="22"/>
                <w:szCs w:val="22"/>
              </w:rPr>
              <w:t xml:space="preserve">                 </w:t>
            </w:r>
            <w:proofErr w:type="gramStart"/>
            <w:r w:rsidR="00F26BF3">
              <w:rPr>
                <w:rFonts w:ascii="Times New Roman" w:hAnsi="Times New Roman" w:cs="Times New Roman"/>
                <w:b/>
                <w:sz w:val="22"/>
                <w:szCs w:val="22"/>
              </w:rPr>
              <w:t xml:space="preserve">  </w:t>
            </w:r>
            <w:r w:rsidRPr="003D0ADD">
              <w:rPr>
                <w:rFonts w:ascii="Times New Roman" w:hAnsi="Times New Roman" w:cs="Times New Roman"/>
                <w:b/>
                <w:sz w:val="22"/>
                <w:szCs w:val="22"/>
              </w:rPr>
              <w:t xml:space="preserve"> «</w:t>
            </w:r>
            <w:proofErr w:type="gramEnd"/>
            <w:r w:rsidRPr="003D0ADD">
              <w:rPr>
                <w:rFonts w:ascii="Times New Roman" w:hAnsi="Times New Roman" w:cs="Times New Roman"/>
                <w:b/>
                <w:sz w:val="22"/>
                <w:szCs w:val="22"/>
              </w:rPr>
              <w:t xml:space="preserve">__»  </w:t>
            </w:r>
            <w:r w:rsidR="00E805F9" w:rsidRPr="003D0ADD">
              <w:rPr>
                <w:rFonts w:ascii="Times New Roman" w:hAnsi="Times New Roman" w:cs="Times New Roman"/>
                <w:b/>
                <w:sz w:val="22"/>
                <w:szCs w:val="22"/>
              </w:rPr>
              <w:t>__________</w:t>
            </w:r>
            <w:r w:rsidRPr="003D0ADD">
              <w:rPr>
                <w:rFonts w:ascii="Times New Roman" w:hAnsi="Times New Roman" w:cs="Times New Roman"/>
                <w:b/>
                <w:sz w:val="22"/>
                <w:szCs w:val="22"/>
              </w:rPr>
              <w:t xml:space="preserve">  2025 года</w:t>
            </w:r>
          </w:p>
          <w:p w:rsidR="001325C2" w:rsidRPr="003D0ADD" w:rsidRDefault="001325C2" w:rsidP="0062266E">
            <w:pPr>
              <w:widowControl w:val="0"/>
              <w:jc w:val="both"/>
              <w:rPr>
                <w:sz w:val="22"/>
                <w:szCs w:val="22"/>
              </w:rPr>
            </w:pPr>
          </w:p>
        </w:tc>
      </w:tr>
      <w:tr w:rsidR="001325C2" w:rsidRPr="003D0ADD" w:rsidTr="0062266E">
        <w:trPr>
          <w:trHeight w:val="109"/>
        </w:trPr>
        <w:tc>
          <w:tcPr>
            <w:tcW w:w="9815" w:type="dxa"/>
            <w:gridSpan w:val="2"/>
            <w:shd w:val="clear" w:color="FFFFFF" w:fill="auto"/>
            <w:vAlign w:val="bottom"/>
          </w:tcPr>
          <w:p w:rsidR="001325C2" w:rsidRPr="006E0386" w:rsidRDefault="001325C2" w:rsidP="0062266E">
            <w:pPr>
              <w:widowControl w:val="0"/>
              <w:ind w:firstLine="709"/>
              <w:jc w:val="both"/>
              <w:rPr>
                <w:rFonts w:ascii="Times New Roman" w:hAnsi="Times New Roman" w:cs="Times New Roman"/>
                <w:sz w:val="22"/>
                <w:szCs w:val="22"/>
              </w:rPr>
            </w:pPr>
          </w:p>
          <w:p w:rsidR="001325C2" w:rsidRPr="006E0386" w:rsidRDefault="001325C2" w:rsidP="00EE3481">
            <w:pPr>
              <w:widowControl w:val="0"/>
              <w:ind w:firstLine="709"/>
              <w:jc w:val="both"/>
              <w:rPr>
                <w:rFonts w:ascii="Times New Roman" w:hAnsi="Times New Roman" w:cs="Times New Roman"/>
                <w:sz w:val="22"/>
                <w:szCs w:val="22"/>
              </w:rPr>
            </w:pPr>
            <w:r w:rsidRPr="006E0386">
              <w:rPr>
                <w:rFonts w:ascii="Times New Roman" w:hAnsi="Times New Roman" w:cs="Times New Roman"/>
                <w:b/>
                <w:sz w:val="22"/>
                <w:szCs w:val="22"/>
              </w:rPr>
              <w:t>_____________________________</w:t>
            </w:r>
            <w:r w:rsidRPr="006E0386">
              <w:rPr>
                <w:rFonts w:ascii="Times New Roman" w:hAnsi="Times New Roman" w:cs="Times New Roman"/>
                <w:sz w:val="22"/>
                <w:szCs w:val="22"/>
              </w:rPr>
              <w:t xml:space="preserve">, именуемое в дальнейшем «Поставщик»,  в лице _____________________________________, действующей на основании Устава, с одной стороны, и  </w:t>
            </w:r>
            <w:r w:rsidRPr="006E0386">
              <w:rPr>
                <w:rFonts w:ascii="Times New Roman" w:hAnsi="Times New Roman" w:cs="Times New Roman"/>
                <w:b/>
                <w:sz w:val="22"/>
                <w:szCs w:val="22"/>
              </w:rPr>
              <w:t>Акционерное общество «ЭНЕРГОСЕРВИС ВОЛГИ»</w:t>
            </w:r>
            <w:r w:rsidRPr="006E0386">
              <w:rPr>
                <w:rFonts w:ascii="Times New Roman" w:hAnsi="Times New Roman" w:cs="Times New Roman"/>
                <w:sz w:val="22"/>
                <w:szCs w:val="22"/>
              </w:rPr>
              <w:t xml:space="preserve">, именуемое в дальнейшем «Покупатель», </w:t>
            </w:r>
            <w:r w:rsidRPr="006E0386">
              <w:rPr>
                <w:rFonts w:ascii="Times New Roman" w:hAnsi="Times New Roman" w:cs="Times New Roman"/>
                <w:bCs/>
                <w:sz w:val="22"/>
                <w:szCs w:val="22"/>
              </w:rPr>
              <w:t xml:space="preserve">в </w:t>
            </w:r>
            <w:r w:rsidR="007F66C8" w:rsidRPr="006E0386">
              <w:rPr>
                <w:rFonts w:ascii="Times New Roman" w:hAnsi="Times New Roman" w:cs="Times New Roman"/>
                <w:bCs/>
                <w:sz w:val="22"/>
                <w:szCs w:val="22"/>
                <w:highlight w:val="yellow"/>
              </w:rPr>
              <w:t xml:space="preserve"> </w:t>
            </w:r>
            <w:r w:rsidR="007F66C8" w:rsidRPr="006E0386">
              <w:rPr>
                <w:rFonts w:ascii="Times New Roman" w:hAnsi="Times New Roman" w:cs="Times New Roman"/>
                <w:bCs/>
                <w:sz w:val="22"/>
                <w:szCs w:val="22"/>
              </w:rPr>
              <w:t xml:space="preserve">лице начальника </w:t>
            </w:r>
            <w:bookmarkStart w:id="8" w:name="_Hlk187401554"/>
            <w:r w:rsidR="007F66C8" w:rsidRPr="006E0386">
              <w:rPr>
                <w:rFonts w:ascii="Times New Roman" w:hAnsi="Times New Roman" w:cs="Times New Roman"/>
                <w:bCs/>
                <w:sz w:val="22"/>
                <w:szCs w:val="22"/>
              </w:rPr>
              <w:t>управления капитального строительства и закупок</w:t>
            </w:r>
            <w:bookmarkEnd w:id="8"/>
            <w:r w:rsidR="007F66C8" w:rsidRPr="006E0386">
              <w:rPr>
                <w:rFonts w:ascii="Times New Roman" w:hAnsi="Times New Roman" w:cs="Times New Roman"/>
                <w:bCs/>
                <w:sz w:val="22"/>
                <w:szCs w:val="22"/>
              </w:rPr>
              <w:t xml:space="preserve"> Митрофанова Се</w:t>
            </w:r>
            <w:r w:rsidR="001E56EC" w:rsidRPr="006E0386">
              <w:rPr>
                <w:rFonts w:ascii="Times New Roman" w:hAnsi="Times New Roman" w:cs="Times New Roman"/>
                <w:bCs/>
                <w:sz w:val="22"/>
                <w:szCs w:val="22"/>
              </w:rPr>
              <w:t>ргея Александровича, действующего</w:t>
            </w:r>
            <w:r w:rsidR="007F66C8" w:rsidRPr="006E0386">
              <w:rPr>
                <w:rFonts w:ascii="Times New Roman" w:hAnsi="Times New Roman" w:cs="Times New Roman"/>
                <w:bCs/>
                <w:sz w:val="22"/>
                <w:szCs w:val="22"/>
              </w:rPr>
              <w:t xml:space="preserve"> на основании доверенности № 17  от 04.06.2025</w:t>
            </w:r>
            <w:r w:rsidRPr="006E0386">
              <w:rPr>
                <w:rFonts w:ascii="Times New Roman" w:hAnsi="Times New Roman" w:cs="Times New Roman"/>
                <w:bCs/>
                <w:sz w:val="22"/>
                <w:szCs w:val="22"/>
              </w:rPr>
              <w:t xml:space="preserve">, </w:t>
            </w:r>
            <w:r w:rsidRPr="006E0386">
              <w:rPr>
                <w:rFonts w:ascii="Times New Roman" w:hAnsi="Times New Roman" w:cs="Times New Roman"/>
                <w:sz w:val="22"/>
                <w:szCs w:val="22"/>
              </w:rPr>
              <w:t xml:space="preserve"> с другой стороны, </w:t>
            </w:r>
            <w:r w:rsidR="00A3098E" w:rsidRPr="006E0386">
              <w:rPr>
                <w:rFonts w:ascii="Times New Roman" w:hAnsi="Times New Roman" w:cs="Times New Roman"/>
                <w:sz w:val="22"/>
                <w:szCs w:val="22"/>
              </w:rPr>
              <w:t xml:space="preserve">               </w:t>
            </w:r>
            <w:r w:rsidRPr="006E0386">
              <w:rPr>
                <w:rFonts w:ascii="Times New Roman" w:hAnsi="Times New Roman" w:cs="Times New Roman"/>
                <w:sz w:val="22"/>
                <w:szCs w:val="22"/>
              </w:rPr>
              <w:t>а совместно именуемые «Стороны», заключили настоящий договор  (далее – Договор) о нижеследующем:</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center"/>
              <w:rPr>
                <w:rFonts w:ascii="Times New Roman" w:hAnsi="Times New Roman" w:cs="Times New Roman"/>
                <w:b/>
                <w:sz w:val="22"/>
                <w:szCs w:val="22"/>
              </w:rPr>
            </w:pPr>
          </w:p>
          <w:p w:rsidR="001325C2" w:rsidRPr="006E0386" w:rsidRDefault="001325C2" w:rsidP="001325C2">
            <w:pPr>
              <w:pStyle w:val="afff3"/>
              <w:widowControl w:val="0"/>
              <w:numPr>
                <w:ilvl w:val="0"/>
                <w:numId w:val="36"/>
              </w:numPr>
              <w:spacing w:after="0" w:line="240" w:lineRule="auto"/>
              <w:jc w:val="center"/>
              <w:rPr>
                <w:rFonts w:ascii="Times New Roman" w:hAnsi="Times New Roman" w:cs="Times New Roman"/>
                <w:b/>
              </w:rPr>
            </w:pPr>
            <w:r w:rsidRPr="006E0386">
              <w:rPr>
                <w:rFonts w:ascii="Times New Roman" w:hAnsi="Times New Roman" w:cs="Times New Roman"/>
                <w:b/>
              </w:rPr>
              <w:t>ПРЕДМЕТ ДОГОВОРА</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1.1. В соответствии с Договором Поставщик принимает на себя обязательство переда</w:t>
            </w:r>
            <w:r w:rsidR="00EE3481" w:rsidRPr="006E0386">
              <w:rPr>
                <w:rFonts w:ascii="Times New Roman" w:hAnsi="Times New Roman" w:cs="Times New Roman"/>
                <w:sz w:val="22"/>
                <w:szCs w:val="22"/>
              </w:rPr>
              <w:t xml:space="preserve">ть Покупателю </w:t>
            </w:r>
            <w:r w:rsidRPr="006E0386">
              <w:rPr>
                <w:rFonts w:ascii="Times New Roman" w:hAnsi="Times New Roman" w:cs="Times New Roman"/>
                <w:sz w:val="22"/>
                <w:szCs w:val="22"/>
              </w:rPr>
              <w:t xml:space="preserve">в собственность Товар согласно </w:t>
            </w:r>
            <w:r w:rsidR="00F81D3A">
              <w:rPr>
                <w:rFonts w:ascii="Times New Roman" w:hAnsi="Times New Roman" w:cs="Times New Roman"/>
                <w:sz w:val="22"/>
                <w:szCs w:val="22"/>
              </w:rPr>
              <w:t>Спецификации (</w:t>
            </w:r>
            <w:r w:rsidR="00F81D3A" w:rsidRPr="006E0386">
              <w:rPr>
                <w:rFonts w:ascii="Times New Roman" w:hAnsi="Times New Roman" w:cs="Times New Roman"/>
                <w:sz w:val="22"/>
                <w:szCs w:val="22"/>
              </w:rPr>
              <w:t>Приложения № 4</w:t>
            </w:r>
            <w:r w:rsidR="00F81D3A">
              <w:rPr>
                <w:rFonts w:ascii="Times New Roman" w:hAnsi="Times New Roman" w:cs="Times New Roman"/>
                <w:sz w:val="22"/>
                <w:szCs w:val="22"/>
              </w:rPr>
              <w:t xml:space="preserve"> к договору)</w:t>
            </w:r>
            <w:r w:rsidRPr="006E0386">
              <w:rPr>
                <w:rFonts w:ascii="Times New Roman" w:hAnsi="Times New Roman" w:cs="Times New Roman"/>
                <w:sz w:val="22"/>
                <w:szCs w:val="22"/>
              </w:rPr>
              <w:t>, а Покупатель надлежащим образом принять, на условиях и в установленный Договором срок оплатить переданный ему Товар. Ассортимент, количество и цена Товара будут указаны в соответствующих счетах, спецификациях и накладных, являющихся неотъемлемыми приложениями к Договору.</w:t>
            </w:r>
          </w:p>
          <w:p w:rsidR="001325C2" w:rsidRPr="006E0386" w:rsidRDefault="001325C2" w:rsidP="0062266E">
            <w:pPr>
              <w:widowControl w:val="0"/>
              <w:ind w:firstLine="709"/>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center"/>
              <w:rPr>
                <w:rFonts w:ascii="Times New Roman" w:hAnsi="Times New Roman" w:cs="Times New Roman"/>
                <w:b/>
                <w:sz w:val="22"/>
                <w:szCs w:val="22"/>
              </w:rPr>
            </w:pPr>
            <w:r w:rsidRPr="006E0386">
              <w:rPr>
                <w:rFonts w:ascii="Times New Roman" w:hAnsi="Times New Roman" w:cs="Times New Roman"/>
                <w:b/>
                <w:sz w:val="22"/>
                <w:szCs w:val="22"/>
              </w:rPr>
              <w:t>2. ПОРЯДОК ЗАКАЗА</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2.1. Покупатель размещает заказ на поставку Товара в форме заявки, в которой указывается количество, ассортимент, согласованная Сторонами цена и требуемые сроки отгрузки. Заявка высылается Пост</w:t>
            </w:r>
            <w:r w:rsidR="00EE3481" w:rsidRPr="006E0386">
              <w:rPr>
                <w:rFonts w:ascii="Times New Roman" w:hAnsi="Times New Roman" w:cs="Times New Roman"/>
                <w:sz w:val="22"/>
                <w:szCs w:val="22"/>
              </w:rPr>
              <w:t xml:space="preserve">авщику  </w:t>
            </w:r>
            <w:r w:rsidRPr="006E0386">
              <w:rPr>
                <w:rFonts w:ascii="Times New Roman" w:hAnsi="Times New Roman" w:cs="Times New Roman"/>
                <w:sz w:val="22"/>
                <w:szCs w:val="22"/>
              </w:rPr>
              <w:t>в письменном виде по электронной почте или по факсу.</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2.2. Заявка считается согласованной в случае выставления Поставщиком счета.</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601"/>
              <w:jc w:val="center"/>
              <w:rPr>
                <w:rFonts w:ascii="Times New Roman" w:hAnsi="Times New Roman" w:cs="Times New Roman"/>
                <w:b/>
                <w:sz w:val="22"/>
                <w:szCs w:val="22"/>
              </w:rPr>
            </w:pPr>
          </w:p>
          <w:p w:rsidR="001325C2" w:rsidRPr="006E0386" w:rsidRDefault="001325C2" w:rsidP="001325C2">
            <w:pPr>
              <w:pStyle w:val="afff3"/>
              <w:widowControl w:val="0"/>
              <w:numPr>
                <w:ilvl w:val="0"/>
                <w:numId w:val="37"/>
              </w:numPr>
              <w:spacing w:after="0" w:line="240" w:lineRule="auto"/>
              <w:jc w:val="center"/>
              <w:rPr>
                <w:rFonts w:ascii="Times New Roman" w:hAnsi="Times New Roman" w:cs="Times New Roman"/>
                <w:b/>
              </w:rPr>
            </w:pPr>
            <w:r w:rsidRPr="006E0386">
              <w:rPr>
                <w:rFonts w:ascii="Times New Roman" w:hAnsi="Times New Roman" w:cs="Times New Roman"/>
                <w:b/>
              </w:rPr>
              <w:t>ЦЕНА И ПОРЯДОК РАСЧЕТОВ</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3.1. Цена за единицу Товара, включая стоимость тары, упаковки и маркировки, исчисляется с учетом 20% НДС.</w:t>
            </w:r>
          </w:p>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3.2. Оплата Товара производится Покупателем путем перечисления денежных средств на расчетный счет Поставщика платежными поручениями в течение </w:t>
            </w:r>
            <w:r w:rsidR="00872F68" w:rsidRPr="006E0386">
              <w:rPr>
                <w:rFonts w:ascii="Times New Roman" w:hAnsi="Times New Roman" w:cs="Times New Roman"/>
                <w:sz w:val="22"/>
                <w:szCs w:val="22"/>
              </w:rPr>
              <w:t>___</w:t>
            </w:r>
            <w:r w:rsidRPr="006E0386">
              <w:rPr>
                <w:rFonts w:ascii="Times New Roman" w:hAnsi="Times New Roman" w:cs="Times New Roman"/>
                <w:sz w:val="22"/>
                <w:szCs w:val="22"/>
              </w:rPr>
              <w:t xml:space="preserve"> (</w:t>
            </w:r>
            <w:r w:rsidR="00872F68" w:rsidRPr="006E0386">
              <w:rPr>
                <w:rFonts w:ascii="Times New Roman" w:hAnsi="Times New Roman" w:cs="Times New Roman"/>
                <w:sz w:val="22"/>
                <w:szCs w:val="22"/>
              </w:rPr>
              <w:t>_____</w:t>
            </w:r>
            <w:r w:rsidRPr="006E0386">
              <w:rPr>
                <w:rFonts w:ascii="Times New Roman" w:hAnsi="Times New Roman" w:cs="Times New Roman"/>
                <w:sz w:val="22"/>
                <w:szCs w:val="22"/>
              </w:rPr>
              <w:t xml:space="preserve">) </w:t>
            </w:r>
            <w:r w:rsidR="008E6ECB" w:rsidRPr="006E0386">
              <w:rPr>
                <w:rFonts w:ascii="Times New Roman" w:hAnsi="Times New Roman" w:cs="Times New Roman"/>
                <w:sz w:val="22"/>
                <w:szCs w:val="22"/>
              </w:rPr>
              <w:t>рабочих</w:t>
            </w:r>
            <w:r w:rsidR="00EE3481" w:rsidRPr="006E0386">
              <w:rPr>
                <w:rFonts w:ascii="Times New Roman" w:hAnsi="Times New Roman" w:cs="Times New Roman"/>
                <w:sz w:val="22"/>
                <w:szCs w:val="22"/>
              </w:rPr>
              <w:t xml:space="preserve"> дней после получения Товара </w:t>
            </w:r>
            <w:r w:rsidRPr="006E0386">
              <w:rPr>
                <w:rFonts w:ascii="Times New Roman" w:hAnsi="Times New Roman" w:cs="Times New Roman"/>
                <w:sz w:val="22"/>
                <w:szCs w:val="22"/>
              </w:rPr>
              <w:t>и подписания Сторонами товарной накладной или УПД. Стороны договорились, что положения статьи 317.1 Гражданского кодекса Российской Федерации к отношениям Сторон по Договору не применяются.</w:t>
            </w:r>
          </w:p>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3.3. Датой оплаты Товара считается дата зачисления денежных средств на расчетный счет Поставщика.</w:t>
            </w:r>
          </w:p>
          <w:p w:rsidR="001325C2" w:rsidRPr="006E0386" w:rsidRDefault="001325C2" w:rsidP="00594CB8">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3.4. Сумма Договора составляет </w:t>
            </w:r>
            <w:r w:rsidR="00594CB8" w:rsidRPr="006E0386">
              <w:rPr>
                <w:rFonts w:ascii="Times New Roman" w:eastAsia="Times New Roman" w:hAnsi="Times New Roman" w:cs="Times New Roman"/>
                <w:b/>
                <w:bCs/>
                <w:sz w:val="22"/>
                <w:szCs w:val="22"/>
                <w:lang w:eastAsia="ar-SA"/>
              </w:rPr>
              <w:t>_______</w:t>
            </w:r>
            <w:r w:rsidRPr="006E0386">
              <w:rPr>
                <w:rFonts w:ascii="Times New Roman" w:hAnsi="Times New Roman" w:cs="Times New Roman"/>
                <w:b/>
                <w:sz w:val="22"/>
                <w:szCs w:val="22"/>
              </w:rPr>
              <w:t xml:space="preserve"> (</w:t>
            </w:r>
            <w:r w:rsidR="00594CB8" w:rsidRPr="006E0386">
              <w:rPr>
                <w:rFonts w:ascii="Times New Roman" w:hAnsi="Times New Roman" w:cs="Times New Roman"/>
                <w:i/>
                <w:sz w:val="22"/>
                <w:szCs w:val="22"/>
                <w:u w:val="single"/>
              </w:rPr>
              <w:t>сумма прописью</w:t>
            </w:r>
            <w:r w:rsidRPr="006E0386">
              <w:rPr>
                <w:rFonts w:ascii="Times New Roman" w:hAnsi="Times New Roman" w:cs="Times New Roman"/>
                <w:b/>
                <w:sz w:val="22"/>
                <w:szCs w:val="22"/>
              </w:rPr>
              <w:t>)</w:t>
            </w:r>
            <w:r w:rsidRPr="006E0386">
              <w:rPr>
                <w:rFonts w:ascii="Times New Roman" w:hAnsi="Times New Roman" w:cs="Times New Roman"/>
                <w:sz w:val="22"/>
                <w:szCs w:val="22"/>
              </w:rPr>
              <w:t>. Цена Договора является твердой и определяется на весь срок его исполнения.</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601"/>
              <w:jc w:val="center"/>
              <w:rPr>
                <w:rFonts w:ascii="Times New Roman" w:hAnsi="Times New Roman" w:cs="Times New Roman"/>
                <w:b/>
                <w:sz w:val="22"/>
                <w:szCs w:val="22"/>
              </w:rPr>
            </w:pPr>
          </w:p>
          <w:p w:rsidR="001325C2" w:rsidRPr="006E0386" w:rsidRDefault="001325C2" w:rsidP="0062266E">
            <w:pPr>
              <w:widowControl w:val="0"/>
              <w:ind w:firstLine="601"/>
              <w:jc w:val="center"/>
              <w:rPr>
                <w:rFonts w:ascii="Times New Roman" w:hAnsi="Times New Roman" w:cs="Times New Roman"/>
                <w:b/>
                <w:sz w:val="22"/>
                <w:szCs w:val="22"/>
              </w:rPr>
            </w:pPr>
            <w:r w:rsidRPr="006E0386">
              <w:rPr>
                <w:rFonts w:ascii="Times New Roman" w:hAnsi="Times New Roman" w:cs="Times New Roman"/>
                <w:b/>
                <w:sz w:val="22"/>
                <w:szCs w:val="22"/>
              </w:rPr>
              <w:t>4. СРОКИ И ПОРЯДОК ПОСТАВКИ</w:t>
            </w:r>
          </w:p>
        </w:tc>
      </w:tr>
      <w:tr w:rsidR="001325C2" w:rsidRPr="003D0ADD" w:rsidTr="00F81D3A">
        <w:trPr>
          <w:trHeight w:val="45"/>
        </w:trPr>
        <w:tc>
          <w:tcPr>
            <w:tcW w:w="9815" w:type="dxa"/>
            <w:gridSpan w:val="2"/>
            <w:shd w:val="clear" w:color="auto" w:fill="FFFFFF" w:themeFill="background1"/>
            <w:vAlign w:val="bottom"/>
          </w:tcPr>
          <w:p w:rsidR="0052248B" w:rsidRPr="0052248B" w:rsidRDefault="0052248B" w:rsidP="0052248B">
            <w:pPr>
              <w:pStyle w:val="afff5"/>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4.1 </w:t>
            </w:r>
            <w:r w:rsidRPr="0052248B">
              <w:rPr>
                <w:rFonts w:ascii="Times New Roman" w:hAnsi="Times New Roman" w:cs="Times New Roman"/>
                <w:color w:val="000000" w:themeColor="text1"/>
                <w:sz w:val="22"/>
                <w:szCs w:val="22"/>
              </w:rPr>
              <w:t xml:space="preserve">Условия поставки Товара: </w:t>
            </w:r>
            <w:r w:rsidRPr="0052248B">
              <w:rPr>
                <w:rFonts w:ascii="Times New Roman" w:hAnsi="Times New Roman" w:cs="Times New Roman"/>
                <w:color w:val="000000" w:themeColor="text1"/>
                <w:sz w:val="22"/>
                <w:szCs w:val="22"/>
                <w:shd w:val="clear" w:color="auto" w:fill="FAFBFE"/>
              </w:rPr>
              <w:t>Доставка и разгрузка Товара осуществляется силами и средствами Поставщика по месту нахождения За</w:t>
            </w:r>
            <w:r>
              <w:rPr>
                <w:rFonts w:ascii="Times New Roman" w:hAnsi="Times New Roman" w:cs="Times New Roman"/>
                <w:color w:val="000000" w:themeColor="text1"/>
                <w:sz w:val="22"/>
                <w:szCs w:val="22"/>
                <w:shd w:val="clear" w:color="auto" w:fill="FAFBFE"/>
              </w:rPr>
              <w:t xml:space="preserve">казчика по следующим адресам: </w:t>
            </w:r>
            <w:r w:rsidRPr="0052248B">
              <w:rPr>
                <w:rFonts w:ascii="Times New Roman" w:hAnsi="Times New Roman" w:cs="Times New Roman"/>
                <w:noProof/>
                <w:sz w:val="22"/>
                <w:szCs w:val="22"/>
              </w:rPr>
              <w:t xml:space="preserve">Российская Федерация, </w:t>
            </w:r>
            <w:r w:rsidRPr="0052248B">
              <w:rPr>
                <w:rFonts w:ascii="Times New Roman" w:hAnsi="Times New Roman" w:cs="Times New Roman"/>
                <w:bCs/>
                <w:noProof/>
                <w:sz w:val="22"/>
                <w:szCs w:val="22"/>
              </w:rPr>
              <w:t xml:space="preserve">410012, г. Саратов, ул. Большая Казачья, зд.17/39, стр.1, помещ.4. </w:t>
            </w:r>
            <w:r w:rsidRPr="0052248B">
              <w:rPr>
                <w:rFonts w:ascii="Times New Roman" w:hAnsi="Times New Roman" w:cs="Times New Roman"/>
                <w:color w:val="000000" w:themeColor="text1"/>
                <w:sz w:val="22"/>
                <w:szCs w:val="22"/>
              </w:rPr>
              <w:t>Обязанность Поставщика передать Товар Заказчику считается исполненной в момент передачи Товара Заказчику или указанному им лицу и подписания Товарной накладной (ТОРГ12) либо УПД; риск случайной гибели или случайного повреждения Товара переходит к Заказчику с момента, когда в соответствии с настоящим Договором Поставщик считается исполнившим свою обязанность по передаче Товара Заказчику.</w:t>
            </w:r>
          </w:p>
          <w:p w:rsidR="0052248B" w:rsidRPr="0052248B" w:rsidRDefault="0052248B" w:rsidP="0052248B">
            <w:pPr>
              <w:pStyle w:val="afff5"/>
              <w:ind w:firstLine="567"/>
              <w:jc w:val="both"/>
              <w:rPr>
                <w:rFonts w:ascii="Times New Roman" w:hAnsi="Times New Roman" w:cs="Times New Roman"/>
                <w:color w:val="000000" w:themeColor="text1"/>
                <w:sz w:val="22"/>
                <w:szCs w:val="22"/>
              </w:rPr>
            </w:pPr>
            <w:r w:rsidRPr="0052248B">
              <w:rPr>
                <w:rFonts w:ascii="Times New Roman" w:hAnsi="Times New Roman" w:cs="Times New Roman"/>
                <w:color w:val="000000" w:themeColor="text1"/>
                <w:sz w:val="22"/>
                <w:szCs w:val="22"/>
              </w:rPr>
              <w:t xml:space="preserve">3.2. Срок поставки Товара: </w:t>
            </w:r>
            <w:r>
              <w:rPr>
                <w:rFonts w:ascii="Times New Roman" w:hAnsi="Times New Roman" w:cs="Times New Roman"/>
                <w:b/>
                <w:bCs/>
                <w:color w:val="000000" w:themeColor="text1"/>
                <w:sz w:val="22"/>
                <w:szCs w:val="22"/>
              </w:rPr>
              <w:t>15 календарных</w:t>
            </w:r>
            <w:r w:rsidRPr="0052248B">
              <w:rPr>
                <w:rFonts w:ascii="Times New Roman" w:hAnsi="Times New Roman" w:cs="Times New Roman"/>
                <w:b/>
                <w:bCs/>
                <w:color w:val="000000" w:themeColor="text1"/>
                <w:sz w:val="22"/>
                <w:szCs w:val="22"/>
              </w:rPr>
              <w:t xml:space="preserve"> дня с даты заключения договора.</w:t>
            </w:r>
          </w:p>
          <w:p w:rsidR="0052248B" w:rsidRPr="0052248B" w:rsidRDefault="0052248B" w:rsidP="0052248B">
            <w:pPr>
              <w:widowControl w:val="0"/>
              <w:ind w:firstLine="567"/>
              <w:jc w:val="both"/>
              <w:rPr>
                <w:rFonts w:ascii="Times New Roman" w:hAnsi="Times New Roman" w:cs="Times New Roman"/>
                <w:b/>
                <w:caps/>
                <w:color w:val="000000" w:themeColor="text1"/>
                <w:sz w:val="22"/>
                <w:szCs w:val="22"/>
              </w:rPr>
            </w:pPr>
            <w:r w:rsidRPr="0052248B">
              <w:rPr>
                <w:rFonts w:ascii="Times New Roman" w:hAnsi="Times New Roman" w:cs="Times New Roman"/>
                <w:color w:val="000000" w:themeColor="text1"/>
                <w:sz w:val="22"/>
                <w:szCs w:val="22"/>
              </w:rPr>
              <w:t>3.3. Право собственности на товар переходит от Поставщика к Заказчику с даты подписания Сторонами акта приема-передачи товара.</w:t>
            </w:r>
          </w:p>
          <w:p w:rsidR="0052248B" w:rsidRPr="006E0386" w:rsidRDefault="0052248B" w:rsidP="0052248B">
            <w:pPr>
              <w:widowControl w:val="0"/>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601"/>
              <w:jc w:val="center"/>
              <w:rPr>
                <w:rFonts w:ascii="Times New Roman" w:hAnsi="Times New Roman" w:cs="Times New Roman"/>
                <w:b/>
                <w:sz w:val="22"/>
                <w:szCs w:val="22"/>
              </w:rPr>
            </w:pPr>
            <w:r w:rsidRPr="006E0386">
              <w:rPr>
                <w:rFonts w:ascii="Times New Roman" w:hAnsi="Times New Roman" w:cs="Times New Roman"/>
                <w:b/>
                <w:sz w:val="22"/>
                <w:szCs w:val="22"/>
              </w:rPr>
              <w:t>5. ПРИЕМКА ТОВАРА</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5.1. Приемка Товара осуществляется в месте нахождения Покупателя, указанного в заяв</w:t>
            </w:r>
            <w:r w:rsidR="00EE3481" w:rsidRPr="006E0386">
              <w:rPr>
                <w:rFonts w:ascii="Times New Roman" w:hAnsi="Times New Roman" w:cs="Times New Roman"/>
                <w:sz w:val="22"/>
                <w:szCs w:val="22"/>
              </w:rPr>
              <w:t>ке</w:t>
            </w:r>
            <w:r w:rsidR="00F81D3A">
              <w:rPr>
                <w:rFonts w:ascii="Times New Roman" w:hAnsi="Times New Roman" w:cs="Times New Roman"/>
                <w:sz w:val="22"/>
                <w:szCs w:val="22"/>
              </w:rPr>
              <w:t xml:space="preserve">                    </w:t>
            </w:r>
            <w:r w:rsidR="00A3098E" w:rsidRPr="006E0386">
              <w:rPr>
                <w:rFonts w:ascii="Times New Roman" w:hAnsi="Times New Roman" w:cs="Times New Roman"/>
                <w:sz w:val="22"/>
                <w:szCs w:val="22"/>
              </w:rPr>
              <w:t xml:space="preserve">в течение </w:t>
            </w:r>
            <w:r w:rsidRPr="006E0386">
              <w:rPr>
                <w:rFonts w:ascii="Times New Roman" w:hAnsi="Times New Roman" w:cs="Times New Roman"/>
                <w:sz w:val="22"/>
                <w:szCs w:val="22"/>
              </w:rPr>
              <w:t>1 (одного) рабочего дня.</w:t>
            </w:r>
          </w:p>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5.2. Приемка Товаров производится по фактическому количеству, качеству и ассортименту поставленного Товара.</w:t>
            </w:r>
          </w:p>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5.3.  Если в течение 2 (двух) дней, с даты принятия, Покупатель не предъявил Поставщику письменных претензий по количеству, качеству и ассортименту полученного Товара, то Товар считается принятым по количеству, качеству и ассортименту, указанным в товарной накладной.</w:t>
            </w:r>
          </w:p>
        </w:tc>
      </w:tr>
      <w:tr w:rsidR="001325C2" w:rsidRPr="003D0ADD" w:rsidTr="0062266E">
        <w:trPr>
          <w:trHeight w:val="45"/>
        </w:trPr>
        <w:tc>
          <w:tcPr>
            <w:tcW w:w="9815" w:type="dxa"/>
            <w:gridSpan w:val="2"/>
            <w:shd w:val="clear" w:color="FFFFFF" w:fill="auto"/>
            <w:vAlign w:val="bottom"/>
          </w:tcPr>
          <w:p w:rsidR="0052248B" w:rsidRDefault="0052248B" w:rsidP="00E108E3">
            <w:pPr>
              <w:widowControl w:val="0"/>
              <w:ind w:firstLine="601"/>
              <w:jc w:val="center"/>
              <w:rPr>
                <w:rFonts w:ascii="Times New Roman" w:hAnsi="Times New Roman" w:cs="Times New Roman"/>
                <w:b/>
                <w:sz w:val="22"/>
                <w:szCs w:val="22"/>
              </w:rPr>
            </w:pPr>
          </w:p>
          <w:p w:rsidR="001325C2" w:rsidRPr="006E0386" w:rsidRDefault="001325C2" w:rsidP="00E108E3">
            <w:pPr>
              <w:widowControl w:val="0"/>
              <w:ind w:firstLine="601"/>
              <w:jc w:val="center"/>
              <w:rPr>
                <w:rFonts w:ascii="Times New Roman" w:hAnsi="Times New Roman" w:cs="Times New Roman"/>
                <w:b/>
                <w:sz w:val="22"/>
                <w:szCs w:val="22"/>
              </w:rPr>
            </w:pPr>
            <w:r w:rsidRPr="006E0386">
              <w:rPr>
                <w:rFonts w:ascii="Times New Roman" w:hAnsi="Times New Roman" w:cs="Times New Roman"/>
                <w:b/>
                <w:sz w:val="22"/>
                <w:szCs w:val="22"/>
              </w:rPr>
              <w:t xml:space="preserve">6. </w:t>
            </w:r>
            <w:r w:rsidR="00E108E3" w:rsidRPr="006E0386">
              <w:rPr>
                <w:rFonts w:ascii="Times New Roman" w:hAnsi="Times New Roman" w:cs="Times New Roman"/>
                <w:b/>
                <w:sz w:val="22"/>
                <w:szCs w:val="22"/>
              </w:rPr>
              <w:t>КАЧЕСТВО ТОВАРА И ГАРАНТИЙНЫЕ ОБЯЗАТЕЛЬСТВА</w:t>
            </w:r>
          </w:p>
        </w:tc>
      </w:tr>
      <w:tr w:rsidR="001325C2" w:rsidRPr="003D0ADD" w:rsidTr="0062266E">
        <w:trPr>
          <w:trHeight w:val="45"/>
        </w:trPr>
        <w:tc>
          <w:tcPr>
            <w:tcW w:w="9815" w:type="dxa"/>
            <w:gridSpan w:val="2"/>
            <w:shd w:val="clear" w:color="FFFFFF" w:fill="auto"/>
            <w:vAlign w:val="bottom"/>
          </w:tcPr>
          <w:p w:rsidR="00F81D3A" w:rsidRPr="00F81D3A" w:rsidRDefault="008044EC" w:rsidP="00F81D3A">
            <w:pPr>
              <w:pStyle w:val="afff3"/>
              <w:widowControl w:val="0"/>
              <w:numPr>
                <w:ilvl w:val="1"/>
                <w:numId w:val="41"/>
              </w:numPr>
              <w:tabs>
                <w:tab w:val="left" w:pos="0"/>
                <w:tab w:val="left" w:pos="1134"/>
              </w:tabs>
              <w:spacing w:after="0" w:line="240" w:lineRule="auto"/>
              <w:ind w:left="0" w:firstLine="709"/>
              <w:jc w:val="both"/>
              <w:rPr>
                <w:rFonts w:ascii="Times New Roman" w:eastAsiaTheme="minorEastAsia" w:hAnsi="Times New Roman" w:cs="Times New Roman"/>
              </w:rPr>
            </w:pPr>
            <w:r w:rsidRPr="00F81D3A">
              <w:rPr>
                <w:rFonts w:ascii="Times New Roman" w:eastAsiaTheme="minorEastAsia" w:hAnsi="Times New Roman" w:cs="Times New Roman"/>
              </w:rPr>
              <w:t xml:space="preserve">Поставщик гарантирует качество и безопасность поставляемого товара </w:t>
            </w:r>
            <w:r w:rsidRPr="00F81D3A">
              <w:rPr>
                <w:rFonts w:ascii="Times New Roman" w:eastAsiaTheme="minorEastAsia" w:hAnsi="Times New Roman" w:cs="Times New Roman"/>
              </w:rPr>
              <w:br/>
              <w:t>в соответствии с требованиями настоящего Договора, а также в соответствии с техническими регламентами, стандартами, санитарно-эпидемиологическими правилами и иными нормативами, являющимися обязательными в отношении данного вида товара в соответствии с законодательными и подзаконными актами, действующими на территории Российской Федерации на дату поставки и приемки товара.</w:t>
            </w:r>
          </w:p>
          <w:p w:rsidR="00F81D3A" w:rsidRPr="00F81D3A" w:rsidRDefault="008044EC" w:rsidP="00F81D3A">
            <w:pPr>
              <w:pStyle w:val="afff3"/>
              <w:widowControl w:val="0"/>
              <w:numPr>
                <w:ilvl w:val="1"/>
                <w:numId w:val="41"/>
              </w:numPr>
              <w:tabs>
                <w:tab w:val="left" w:pos="0"/>
                <w:tab w:val="left" w:pos="1134"/>
              </w:tabs>
              <w:spacing w:after="0" w:line="240" w:lineRule="auto"/>
              <w:ind w:left="0" w:firstLine="709"/>
              <w:jc w:val="both"/>
              <w:rPr>
                <w:rFonts w:ascii="Times New Roman" w:eastAsiaTheme="minorEastAsia" w:hAnsi="Times New Roman" w:cs="Times New Roman"/>
              </w:rPr>
            </w:pPr>
            <w:r w:rsidRPr="00F81D3A">
              <w:rPr>
                <w:rFonts w:ascii="Times New Roman" w:eastAsiaTheme="minorEastAsia" w:hAnsi="Times New Roman" w:cs="Times New Roman"/>
              </w:rPr>
              <w:t xml:space="preserve">В случае, если Товары или отдельные их составляющие произведены </w:t>
            </w:r>
            <w:r w:rsidRPr="00F81D3A">
              <w:rPr>
                <w:rFonts w:ascii="Times New Roman" w:eastAsiaTheme="minorEastAsia" w:hAnsi="Times New Roman" w:cs="Times New Roman"/>
              </w:rPr>
              <w:br/>
              <w:t>не в Российской Федерации, перед поставкой они должны пройти все таможенные и иные процедуры, предусмотренные действующим законодательством Российской Федерации.</w:t>
            </w:r>
          </w:p>
          <w:p w:rsidR="00F81D3A" w:rsidRPr="00F81D3A" w:rsidRDefault="008044EC" w:rsidP="00F81D3A">
            <w:pPr>
              <w:pStyle w:val="afff3"/>
              <w:widowControl w:val="0"/>
              <w:numPr>
                <w:ilvl w:val="1"/>
                <w:numId w:val="41"/>
              </w:numPr>
              <w:tabs>
                <w:tab w:val="left" w:pos="0"/>
                <w:tab w:val="left" w:pos="1134"/>
              </w:tabs>
              <w:spacing w:after="0" w:line="240" w:lineRule="auto"/>
              <w:ind w:left="0" w:firstLine="709"/>
              <w:jc w:val="both"/>
              <w:rPr>
                <w:rFonts w:ascii="Times New Roman" w:eastAsiaTheme="minorEastAsia" w:hAnsi="Times New Roman" w:cs="Times New Roman"/>
              </w:rPr>
            </w:pPr>
            <w:r w:rsidRPr="00F81D3A">
              <w:rPr>
                <w:rFonts w:ascii="Times New Roman" w:eastAsiaTheme="minorEastAsia" w:hAnsi="Times New Roman" w:cs="Times New Roman"/>
              </w:rPr>
              <w:t>Товар не должен иметь дефектов, связанных с конструкцией, материалами, либо проявляющихся в результате действия или упущения Поставщика, при нормальном соблюдении Заказчиком правил хранения и использования товара, установленных производителем.</w:t>
            </w:r>
          </w:p>
          <w:p w:rsidR="00F81D3A" w:rsidRPr="00F81D3A" w:rsidRDefault="008044EC" w:rsidP="00F81D3A">
            <w:pPr>
              <w:pStyle w:val="afff3"/>
              <w:widowControl w:val="0"/>
              <w:numPr>
                <w:ilvl w:val="1"/>
                <w:numId w:val="41"/>
              </w:numPr>
              <w:tabs>
                <w:tab w:val="left" w:pos="0"/>
                <w:tab w:val="left" w:pos="1134"/>
              </w:tabs>
              <w:spacing w:after="0" w:line="240" w:lineRule="auto"/>
              <w:ind w:left="0" w:firstLine="709"/>
              <w:jc w:val="both"/>
              <w:rPr>
                <w:rFonts w:ascii="Times New Roman" w:eastAsiaTheme="minorEastAsia" w:hAnsi="Times New Roman" w:cs="Times New Roman"/>
              </w:rPr>
            </w:pPr>
            <w:r w:rsidRPr="00F81D3A">
              <w:rPr>
                <w:rFonts w:ascii="Times New Roman" w:eastAsiaTheme="minorEastAsia" w:hAnsi="Times New Roman" w:cs="Times New Roman"/>
              </w:rPr>
              <w:t>Поставщик вместе с товаром предоставляет Заказчику документы, подтверждающие качество товара: копию сертификата или декларации о соответствии на поставляемый товар, (если такой документ в соответствии с действующим законодательством Российской Федерации обязателен для данного вида товара).</w:t>
            </w:r>
          </w:p>
          <w:p w:rsidR="00F81D3A" w:rsidRPr="00F81D3A" w:rsidRDefault="008044EC" w:rsidP="00F81D3A">
            <w:pPr>
              <w:pStyle w:val="afff3"/>
              <w:widowControl w:val="0"/>
              <w:numPr>
                <w:ilvl w:val="1"/>
                <w:numId w:val="41"/>
              </w:numPr>
              <w:tabs>
                <w:tab w:val="left" w:pos="0"/>
                <w:tab w:val="left" w:pos="1134"/>
              </w:tabs>
              <w:spacing w:after="0" w:line="240" w:lineRule="auto"/>
              <w:ind w:left="0" w:firstLine="709"/>
              <w:jc w:val="both"/>
              <w:rPr>
                <w:rFonts w:ascii="Times New Roman" w:eastAsiaTheme="minorEastAsia" w:hAnsi="Times New Roman" w:cs="Times New Roman"/>
              </w:rPr>
            </w:pPr>
            <w:r w:rsidRPr="00F81D3A">
              <w:rPr>
                <w:rFonts w:ascii="Times New Roman" w:eastAsiaTheme="minorEastAsia" w:hAnsi="Times New Roman" w:cs="Times New Roman"/>
              </w:rPr>
              <w:t xml:space="preserve">Товар должен удовлетворять всем изложенным в Спецификации (Приложение </w:t>
            </w:r>
            <w:r w:rsidR="00F81D3A">
              <w:rPr>
                <w:rFonts w:ascii="Times New Roman" w:eastAsiaTheme="minorEastAsia" w:hAnsi="Times New Roman" w:cs="Times New Roman"/>
              </w:rPr>
              <w:t>№ 4</w:t>
            </w:r>
            <w:r w:rsidRPr="00F81D3A">
              <w:rPr>
                <w:rFonts w:ascii="Times New Roman" w:eastAsiaTheme="minorEastAsia" w:hAnsi="Times New Roman" w:cs="Times New Roman"/>
              </w:rPr>
              <w:t xml:space="preserve"> </w:t>
            </w:r>
            <w:r w:rsidRPr="00F81D3A">
              <w:rPr>
                <w:rFonts w:ascii="Times New Roman" w:eastAsiaTheme="minorEastAsia" w:hAnsi="Times New Roman" w:cs="Times New Roman"/>
              </w:rPr>
              <w:br/>
              <w:t>к договору) требованиям.</w:t>
            </w:r>
          </w:p>
          <w:p w:rsidR="00F81D3A" w:rsidRPr="00F81D3A" w:rsidRDefault="008044EC" w:rsidP="00F81D3A">
            <w:pPr>
              <w:pStyle w:val="afff3"/>
              <w:widowControl w:val="0"/>
              <w:numPr>
                <w:ilvl w:val="1"/>
                <w:numId w:val="41"/>
              </w:numPr>
              <w:tabs>
                <w:tab w:val="left" w:pos="0"/>
                <w:tab w:val="left" w:pos="1134"/>
              </w:tabs>
              <w:spacing w:after="0" w:line="240" w:lineRule="auto"/>
              <w:ind w:left="0" w:firstLine="709"/>
              <w:jc w:val="both"/>
              <w:rPr>
                <w:rFonts w:ascii="Times New Roman" w:eastAsiaTheme="minorEastAsia" w:hAnsi="Times New Roman" w:cs="Times New Roman"/>
              </w:rPr>
            </w:pPr>
            <w:r w:rsidRPr="00F81D3A">
              <w:rPr>
                <w:rFonts w:ascii="Times New Roman" w:eastAsiaTheme="minorEastAsia" w:hAnsi="Times New Roman" w:cs="Times New Roman"/>
              </w:rPr>
              <w:t>При обнаружении любого несоответствия товара условиям Договора, Стороны составляют акт об обнаружении несоответствия товара, в котором указывают выявленные несоответствия товара. Поставщик в течение 5 (пяти) рабочих дней обязан устранить выявленные несоответствия товара либо заменить такой товар товаром надлежащего качества, при этом все расходы, связанные с устранением выявленных несоответствий, заменой, возлагаются на Поставщика.</w:t>
            </w:r>
          </w:p>
          <w:p w:rsidR="00F81D3A" w:rsidRPr="00F81D3A" w:rsidRDefault="008044EC" w:rsidP="00F81D3A">
            <w:pPr>
              <w:pStyle w:val="afff3"/>
              <w:widowControl w:val="0"/>
              <w:numPr>
                <w:ilvl w:val="1"/>
                <w:numId w:val="41"/>
              </w:numPr>
              <w:tabs>
                <w:tab w:val="left" w:pos="0"/>
                <w:tab w:val="left" w:pos="1134"/>
              </w:tabs>
              <w:spacing w:after="0" w:line="240" w:lineRule="auto"/>
              <w:ind w:left="0" w:firstLine="709"/>
              <w:jc w:val="both"/>
              <w:rPr>
                <w:rFonts w:ascii="Times New Roman" w:eastAsiaTheme="minorEastAsia" w:hAnsi="Times New Roman" w:cs="Times New Roman"/>
              </w:rPr>
            </w:pPr>
            <w:r w:rsidRPr="00F81D3A">
              <w:rPr>
                <w:rFonts w:ascii="Times New Roman" w:eastAsiaTheme="minorEastAsia" w:hAnsi="Times New Roman" w:cs="Times New Roman"/>
              </w:rPr>
              <w:t>Все расходы по замене товара осуществляет Поставщик своими силами за свой счёт (включая приёмку от Заказчика и доставку нового товара Заказчику). Товар ненадлежащего качества возвращается Поставщику за его счет после поставки Товара надлежащего качества.</w:t>
            </w:r>
          </w:p>
          <w:p w:rsidR="008044EC" w:rsidRPr="00F81D3A" w:rsidRDefault="008044EC" w:rsidP="00F81D3A">
            <w:pPr>
              <w:pStyle w:val="afff3"/>
              <w:widowControl w:val="0"/>
              <w:numPr>
                <w:ilvl w:val="1"/>
                <w:numId w:val="41"/>
              </w:numPr>
              <w:tabs>
                <w:tab w:val="left" w:pos="0"/>
                <w:tab w:val="left" w:pos="1134"/>
              </w:tabs>
              <w:spacing w:after="0" w:line="240" w:lineRule="auto"/>
              <w:ind w:left="0" w:firstLine="709"/>
              <w:jc w:val="both"/>
              <w:rPr>
                <w:rFonts w:ascii="Times New Roman" w:eastAsiaTheme="minorEastAsia" w:hAnsi="Times New Roman" w:cs="Times New Roman"/>
              </w:rPr>
            </w:pPr>
            <w:r w:rsidRPr="00F81D3A">
              <w:rPr>
                <w:rFonts w:ascii="Times New Roman" w:eastAsiaTheme="minorEastAsia" w:hAnsi="Times New Roman" w:cs="Times New Roman"/>
              </w:rPr>
              <w:t>При спорных вопросах о причинах возникновения недостатков Товара Поставщик оставляет за собой право проведения экспертизы.</w:t>
            </w:r>
          </w:p>
          <w:p w:rsidR="001325C2" w:rsidRPr="006E0386" w:rsidRDefault="001325C2" w:rsidP="0062266E">
            <w:pPr>
              <w:widowControl w:val="0"/>
              <w:ind w:firstLine="709"/>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jc w:val="center"/>
              <w:rPr>
                <w:rFonts w:ascii="Times New Roman" w:hAnsi="Times New Roman" w:cs="Times New Roman"/>
                <w:b/>
                <w:sz w:val="22"/>
                <w:szCs w:val="22"/>
              </w:rPr>
            </w:pPr>
            <w:r w:rsidRPr="006E0386">
              <w:rPr>
                <w:rFonts w:ascii="Times New Roman" w:hAnsi="Times New Roman" w:cs="Times New Roman"/>
                <w:b/>
                <w:sz w:val="22"/>
                <w:szCs w:val="22"/>
              </w:rPr>
              <w:t>7. ОТВЕТСТВЕННОСТЬ СТОРОН</w:t>
            </w:r>
          </w:p>
        </w:tc>
      </w:tr>
      <w:tr w:rsidR="001325C2" w:rsidRPr="003D0ADD" w:rsidTr="0062266E">
        <w:trPr>
          <w:trHeight w:val="109"/>
        </w:trPr>
        <w:tc>
          <w:tcPr>
            <w:tcW w:w="9815" w:type="dxa"/>
            <w:gridSpan w:val="2"/>
            <w:shd w:val="clear" w:color="FFFFFF" w:fill="auto"/>
            <w:vAlign w:val="bottom"/>
          </w:tcPr>
          <w:p w:rsidR="00E108E3" w:rsidRPr="006E0386" w:rsidRDefault="001325C2" w:rsidP="00E108E3">
            <w:pPr>
              <w:widowControl w:val="0"/>
              <w:tabs>
                <w:tab w:val="left" w:pos="709"/>
                <w:tab w:val="left" w:pos="1260"/>
                <w:tab w:val="left" w:pos="3420"/>
                <w:tab w:val="left" w:pos="4140"/>
              </w:tabs>
              <w:spacing w:line="270" w:lineRule="exact"/>
              <w:ind w:firstLine="709"/>
              <w:jc w:val="both"/>
              <w:rPr>
                <w:rFonts w:ascii="Times New Roman" w:hAnsi="Times New Roman" w:cs="Times New Roman"/>
                <w:b/>
                <w:caps/>
                <w:color w:val="000000"/>
                <w:sz w:val="22"/>
                <w:szCs w:val="22"/>
              </w:rPr>
            </w:pPr>
            <w:r w:rsidRPr="006E0386">
              <w:rPr>
                <w:rFonts w:ascii="Times New Roman" w:hAnsi="Times New Roman" w:cs="Times New Roman"/>
                <w:sz w:val="22"/>
                <w:szCs w:val="22"/>
              </w:rPr>
              <w:t xml:space="preserve">7.1. </w:t>
            </w:r>
            <w:r w:rsidR="00E108E3" w:rsidRPr="006E0386">
              <w:rPr>
                <w:rFonts w:ascii="Times New Roman" w:hAnsi="Times New Roman" w:cs="Times New Roman"/>
                <w:color w:val="000000"/>
                <w:sz w:val="22"/>
                <w:szCs w:val="22"/>
              </w:rPr>
              <w:t>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w:t>
            </w:r>
            <w:r w:rsidRPr="006E0386">
              <w:rPr>
                <w:rFonts w:ascii="Times New Roman" w:hAnsi="Times New Roman" w:cs="Times New Roman"/>
                <w:spacing w:val="-6"/>
                <w:sz w:val="22"/>
                <w:szCs w:val="22"/>
              </w:rPr>
              <w:t>ключевой ставки Центрального</w:t>
            </w:r>
            <w:r w:rsidRPr="006E0386">
              <w:rPr>
                <w:rFonts w:ascii="Times New Roman" w:hAnsi="Times New Roman" w:cs="Times New Roman"/>
                <w:sz w:val="22"/>
                <w:szCs w:val="22"/>
              </w:rPr>
              <w:t xml:space="preserve"> банка Российской Федерации от не уплаченной в срок суммы.</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Штрафы начисляются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Договором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7.3.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E108E3" w:rsidRPr="006E0386" w:rsidRDefault="00E108E3" w:rsidP="00E108E3">
            <w:pPr>
              <w:pStyle w:val="afff5"/>
              <w:widowControl w:val="0"/>
              <w:suppressAutoHyphens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w:t>
            </w:r>
            <w:r w:rsidRPr="006E0386">
              <w:rPr>
                <w:rFonts w:ascii="Times New Roman" w:hAnsi="Times New Roman" w:cs="Times New Roman"/>
                <w:spacing w:val="-6"/>
                <w:sz w:val="22"/>
                <w:szCs w:val="22"/>
              </w:rPr>
              <w:t xml:space="preserve">ключевой ставки  </w:t>
            </w:r>
            <w:r w:rsidRPr="006E0386">
              <w:rPr>
                <w:rFonts w:ascii="Times New Roman" w:hAnsi="Times New Roman" w:cs="Times New Roman"/>
                <w:sz w:val="22"/>
                <w:szCs w:val="22"/>
              </w:rPr>
              <w:t>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Штрафы начисляются за каждый факт неисполнения или ненадлежащего исполнения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Договором в порядке, установленном Правительством Российской Федерации,</w:t>
            </w:r>
            <w:r w:rsidRPr="006E0386">
              <w:rPr>
                <w:rStyle w:val="affff1"/>
                <w:rFonts w:ascii="Times New Roman" w:hAnsi="Times New Roman" w:cs="Times New Roman"/>
                <w:color w:val="000000"/>
                <w:sz w:val="22"/>
                <w:szCs w:val="22"/>
              </w:rPr>
              <w:t xml:space="preserve"> </w:t>
            </w:r>
            <w:r w:rsidRPr="006E0386">
              <w:rPr>
                <w:rFonts w:ascii="Times New Roman" w:hAnsi="Times New Roman" w:cs="Times New Roman"/>
                <w:sz w:val="22"/>
                <w:szCs w:val="22"/>
              </w:rPr>
              <w:t>за исключением случаев, если законодательством Российской Федерации установлен иной порядок начисления штрафов.</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7.4.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w:t>
            </w:r>
            <w:r w:rsidRPr="006E0386">
              <w:rPr>
                <w:rFonts w:ascii="Times New Roman" w:hAnsi="Times New Roman" w:cs="Times New Roman"/>
                <w:sz w:val="22"/>
                <w:szCs w:val="22"/>
              </w:rPr>
              <w:br/>
              <w:t xml:space="preserve">размер штрафа устанавливается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 </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7.5. Общая сумма начисленных штрафов за неисполнение </w:t>
            </w:r>
            <w:r w:rsidRPr="006E0386">
              <w:rPr>
                <w:rFonts w:ascii="Times New Roman" w:hAnsi="Times New Roman" w:cs="Times New Roman"/>
                <w:sz w:val="22"/>
                <w:szCs w:val="22"/>
              </w:rPr>
              <w:br/>
              <w:t>или ненадлежащее исполнение Поставщиком обязательств, предусмотренных Договором, не может превышать цену Договора.</w:t>
            </w:r>
          </w:p>
          <w:p w:rsidR="00E108E3" w:rsidRPr="006E0386" w:rsidRDefault="00E108E3" w:rsidP="00E108E3">
            <w:pPr>
              <w:pStyle w:val="afff3"/>
              <w:spacing w:after="0" w:line="240" w:lineRule="auto"/>
              <w:ind w:left="0" w:firstLine="709"/>
              <w:jc w:val="both"/>
              <w:rPr>
                <w:rFonts w:ascii="Times New Roman" w:hAnsi="Times New Roman" w:cs="Times New Roman"/>
              </w:rPr>
            </w:pPr>
            <w:r w:rsidRPr="006E0386">
              <w:rPr>
                <w:rFonts w:ascii="Times New Roman" w:hAnsi="Times New Roman" w:cs="Times New Roman"/>
              </w:rPr>
              <w:t>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rsidR="00E108E3" w:rsidRPr="006E0386" w:rsidRDefault="00E108E3" w:rsidP="00E108E3">
            <w:pPr>
              <w:pStyle w:val="afff3"/>
              <w:spacing w:after="0" w:line="240" w:lineRule="auto"/>
              <w:ind w:left="0" w:firstLine="709"/>
              <w:jc w:val="both"/>
              <w:rPr>
                <w:rFonts w:ascii="Times New Roman" w:hAnsi="Times New Roman" w:cs="Times New Roman"/>
              </w:rPr>
            </w:pPr>
            <w:r w:rsidRPr="006E0386">
              <w:rPr>
                <w:rFonts w:ascii="Times New Roman" w:hAnsi="Times New Roman" w:cs="Times New Roman"/>
              </w:rPr>
              <w:t xml:space="preserve">7.6. Сторона освобождается от уплаты неустойки (штрафа, пени), если докажет, </w:t>
            </w:r>
            <w:r w:rsidRPr="006E0386">
              <w:rPr>
                <w:rFonts w:ascii="Times New Roman" w:hAnsi="Times New Roman" w:cs="Times New Roman"/>
              </w:rPr>
              <w:br/>
              <w:t>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E108E3" w:rsidRPr="006E0386" w:rsidRDefault="00E108E3" w:rsidP="00E108E3">
            <w:pPr>
              <w:pStyle w:val="afff3"/>
              <w:spacing w:after="0" w:line="240" w:lineRule="auto"/>
              <w:ind w:left="0" w:firstLine="709"/>
              <w:jc w:val="both"/>
              <w:rPr>
                <w:rFonts w:ascii="Times New Roman" w:hAnsi="Times New Roman" w:cs="Times New Roman"/>
              </w:rPr>
            </w:pPr>
            <w:r w:rsidRPr="006E0386">
              <w:rPr>
                <w:rFonts w:ascii="Times New Roman" w:hAnsi="Times New Roman" w:cs="Times New Roman"/>
              </w:rPr>
              <w:t>7.7. Если Заказчик понес убытки, связанные с неисполнением или ненадлежащим исполнением Поставщиком обязательств по настоящему Договору, Поставщик обязан возместить Заказчику причиненные убытки в полном объеме сверх неустойки.</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7.8. Уплата неустойки (пени, штрафа) не освобождает Стороны от исполнения обязательств или устранения нарушений по настоящему Договору.</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7.9. Окончание срока действия настоящего Договора не освобождает Стороны от ответственности за нарушение его условий в период действия настоящего Договора.</w:t>
            </w:r>
          </w:p>
          <w:p w:rsidR="00E108E3" w:rsidRPr="006E0386" w:rsidRDefault="00E108E3" w:rsidP="00E108E3">
            <w:pPr>
              <w:widowControl w:val="0"/>
              <w:tabs>
                <w:tab w:val="left" w:pos="709"/>
                <w:tab w:val="left" w:pos="1260"/>
                <w:tab w:val="left" w:pos="3420"/>
                <w:tab w:val="left" w:pos="4140"/>
              </w:tabs>
              <w:spacing w:line="270" w:lineRule="exact"/>
              <w:ind w:firstLine="709"/>
              <w:jc w:val="both"/>
              <w:rPr>
                <w:rFonts w:ascii="Times New Roman" w:hAnsi="Times New Roman" w:cs="Times New Roman"/>
                <w:b/>
                <w:caps/>
                <w:color w:val="000000"/>
                <w:spacing w:val="20"/>
                <w:sz w:val="22"/>
                <w:szCs w:val="22"/>
              </w:rPr>
            </w:pPr>
            <w:r w:rsidRPr="006E0386">
              <w:rPr>
                <w:rFonts w:ascii="Times New Roman" w:hAnsi="Times New Roman" w:cs="Times New Roman"/>
                <w:color w:val="000000"/>
                <w:sz w:val="22"/>
                <w:szCs w:val="22"/>
              </w:rPr>
              <w:t>7.10. В случае нарушения принятых по настоящему Договору обязательств, а также во всем остальном, что не предусмотрено Договором, Стороны руководствуются действующим законодательством Российской Федерации.</w:t>
            </w:r>
          </w:p>
          <w:p w:rsidR="001325C2" w:rsidRPr="006E0386" w:rsidRDefault="001325C2" w:rsidP="0062266E">
            <w:pPr>
              <w:widowControl w:val="0"/>
              <w:ind w:firstLine="709"/>
              <w:jc w:val="both"/>
              <w:rPr>
                <w:rFonts w:ascii="Times New Roman" w:hAnsi="Times New Roman" w:cs="Times New Roman"/>
                <w:sz w:val="22"/>
                <w:szCs w:val="22"/>
              </w:rPr>
            </w:pPr>
          </w:p>
          <w:p w:rsidR="001325C2" w:rsidRPr="006E0386" w:rsidRDefault="001325C2" w:rsidP="0062266E">
            <w:pPr>
              <w:widowControl w:val="0"/>
              <w:ind w:firstLine="709"/>
              <w:jc w:val="center"/>
              <w:rPr>
                <w:rFonts w:ascii="Times New Roman" w:eastAsia="Times New Roman" w:hAnsi="Times New Roman" w:cs="Times New Roman"/>
                <w:b/>
                <w:bCs/>
                <w:sz w:val="22"/>
                <w:szCs w:val="22"/>
                <w:lang w:bidi="ru-RU"/>
              </w:rPr>
            </w:pPr>
            <w:r w:rsidRPr="006E0386">
              <w:rPr>
                <w:rFonts w:ascii="Times New Roman" w:eastAsia="Times New Roman" w:hAnsi="Times New Roman" w:cs="Times New Roman"/>
                <w:b/>
                <w:bCs/>
                <w:sz w:val="22"/>
                <w:szCs w:val="22"/>
                <w:lang w:bidi="ru-RU"/>
              </w:rPr>
              <w:t xml:space="preserve">8. </w:t>
            </w:r>
            <w:bookmarkStart w:id="9" w:name="bookmark8"/>
            <w:r w:rsidRPr="006E0386">
              <w:rPr>
                <w:rFonts w:ascii="Times New Roman" w:eastAsia="Times New Roman" w:hAnsi="Times New Roman" w:cs="Times New Roman"/>
                <w:b/>
                <w:bCs/>
                <w:sz w:val="22"/>
                <w:szCs w:val="22"/>
                <w:lang w:bidi="ru-RU"/>
              </w:rPr>
              <w:t>АНТИКОРРУПЦИОННАЯ ОГОВОРКА.</w:t>
            </w:r>
          </w:p>
          <w:p w:rsidR="001325C2" w:rsidRPr="006E0386" w:rsidRDefault="001325C2" w:rsidP="001325C2">
            <w:pPr>
              <w:keepNext/>
              <w:keepLines/>
              <w:widowControl w:val="0"/>
              <w:numPr>
                <w:ilvl w:val="0"/>
                <w:numId w:val="32"/>
              </w:numPr>
              <w:tabs>
                <w:tab w:val="left" w:pos="1268"/>
              </w:tabs>
              <w:ind w:left="357" w:firstLine="459"/>
              <w:jc w:val="center"/>
              <w:outlineLvl w:val="0"/>
              <w:rPr>
                <w:rFonts w:ascii="Times New Roman" w:eastAsia="Times New Roman" w:hAnsi="Times New Roman" w:cs="Times New Roman"/>
                <w:b/>
                <w:bCs/>
                <w:sz w:val="22"/>
                <w:szCs w:val="22"/>
                <w:lang w:bidi="ru-RU"/>
              </w:rPr>
            </w:pPr>
            <w:r w:rsidRPr="006E0386">
              <w:rPr>
                <w:rFonts w:ascii="Times New Roman" w:eastAsia="Times New Roman" w:hAnsi="Times New Roman" w:cs="Times New Roman"/>
                <w:b/>
                <w:bCs/>
                <w:sz w:val="22"/>
                <w:szCs w:val="22"/>
                <w:lang w:bidi="ru-RU"/>
              </w:rPr>
              <w:t>ИНФОРМАЦИЯ О СОБСТВЕННИКАХ. ИНСАЙДЕРСКАЯ</w:t>
            </w:r>
            <w:bookmarkEnd w:id="9"/>
            <w:r w:rsidRPr="006E0386">
              <w:rPr>
                <w:rFonts w:ascii="Times New Roman" w:eastAsia="Times New Roman" w:hAnsi="Times New Roman" w:cs="Times New Roman"/>
                <w:b/>
                <w:bCs/>
                <w:sz w:val="22"/>
                <w:szCs w:val="22"/>
                <w:lang w:bidi="ru-RU"/>
              </w:rPr>
              <w:t xml:space="preserve"> ИНФОРМАЦИЯ</w:t>
            </w:r>
          </w:p>
          <w:p w:rsidR="001325C2" w:rsidRPr="006E0386" w:rsidRDefault="001325C2" w:rsidP="001325C2">
            <w:pPr>
              <w:widowControl w:val="0"/>
              <w:numPr>
                <w:ilvl w:val="2"/>
                <w:numId w:val="35"/>
              </w:numPr>
              <w:tabs>
                <w:tab w:val="left" w:pos="1029"/>
              </w:tabs>
              <w:ind w:left="0"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Поставщику известно о том, что 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325C2" w:rsidRPr="006E0386" w:rsidRDefault="001325C2" w:rsidP="001325C2">
            <w:pPr>
              <w:widowControl w:val="0"/>
              <w:numPr>
                <w:ilvl w:val="0"/>
                <w:numId w:val="34"/>
              </w:numPr>
              <w:tabs>
                <w:tab w:val="left" w:pos="1218"/>
              </w:tabs>
              <w:ind w:firstLine="709"/>
              <w:jc w:val="both"/>
              <w:rPr>
                <w:rFonts w:ascii="Times New Roman" w:hAnsi="Times New Roman" w:cs="Times New Roman"/>
                <w:sz w:val="22"/>
                <w:szCs w:val="22"/>
              </w:rPr>
            </w:pPr>
            <w:r w:rsidRPr="006E0386">
              <w:rPr>
                <w:rFonts w:ascii="Times New Roman" w:eastAsia="Times New Roman" w:hAnsi="Times New Roman" w:cs="Times New Roman"/>
                <w:sz w:val="22"/>
                <w:szCs w:val="22"/>
                <w:lang w:bidi="ru-RU"/>
              </w:rPr>
              <w:t xml:space="preserve">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Волги» по адресу: </w:t>
            </w:r>
            <w:hyperlink r:id="rId11">
              <w:r w:rsidRPr="006E0386">
                <w:rPr>
                  <w:rFonts w:ascii="Times New Roman" w:eastAsia="Times New Roman" w:hAnsi="Times New Roman" w:cs="Times New Roman"/>
                  <w:sz w:val="22"/>
                  <w:szCs w:val="22"/>
                  <w:lang w:val="en-US" w:eastAsia="en-US" w:bidi="en-US"/>
                </w:rPr>
                <w:t>http</w:t>
              </w:r>
              <w:r w:rsidRPr="006E0386">
                <w:rPr>
                  <w:rFonts w:ascii="Times New Roman" w:eastAsia="Times New Roman" w:hAnsi="Times New Roman" w:cs="Times New Roman"/>
                  <w:sz w:val="22"/>
                  <w:szCs w:val="22"/>
                  <w:lang w:eastAsia="en-US" w:bidi="en-US"/>
                </w:rPr>
                <w:t>://</w:t>
              </w:r>
              <w:r w:rsidRPr="006E0386">
                <w:rPr>
                  <w:rFonts w:ascii="Times New Roman" w:eastAsia="Times New Roman" w:hAnsi="Times New Roman" w:cs="Times New Roman"/>
                  <w:sz w:val="22"/>
                  <w:szCs w:val="22"/>
                  <w:lang w:val="en-US" w:eastAsia="en-US" w:bidi="en-US"/>
                </w:rPr>
                <w:t>www</w:t>
              </w:r>
              <w:r w:rsidRPr="006E0386">
                <w:rPr>
                  <w:rFonts w:ascii="Times New Roman" w:eastAsia="Times New Roman" w:hAnsi="Times New Roman" w:cs="Times New Roman"/>
                  <w:sz w:val="22"/>
                  <w:szCs w:val="22"/>
                  <w:lang w:eastAsia="en-US" w:bidi="en-US"/>
                </w:rPr>
                <w:t>.</w:t>
              </w:r>
              <w:proofErr w:type="spellStart"/>
              <w:r w:rsidRPr="006E0386">
                <w:rPr>
                  <w:rFonts w:ascii="Times New Roman" w:eastAsia="Times New Roman" w:hAnsi="Times New Roman" w:cs="Times New Roman"/>
                  <w:sz w:val="22"/>
                  <w:szCs w:val="22"/>
                  <w:lang w:val="en-US" w:eastAsia="en-US" w:bidi="en-US"/>
                </w:rPr>
                <w:t>mrsk</w:t>
              </w:r>
              <w:proofErr w:type="spellEnd"/>
              <w:r w:rsidRPr="006E0386">
                <w:rPr>
                  <w:rFonts w:ascii="Times New Roman" w:eastAsia="Times New Roman" w:hAnsi="Times New Roman" w:cs="Times New Roman"/>
                  <w:sz w:val="22"/>
                  <w:szCs w:val="22"/>
                  <w:lang w:eastAsia="en-US" w:bidi="en-US"/>
                </w:rPr>
                <w:t>-</w:t>
              </w:r>
              <w:proofErr w:type="spellStart"/>
              <w:r w:rsidRPr="006E0386">
                <w:rPr>
                  <w:rFonts w:ascii="Times New Roman" w:eastAsia="Times New Roman" w:hAnsi="Times New Roman" w:cs="Times New Roman"/>
                  <w:sz w:val="22"/>
                  <w:szCs w:val="22"/>
                  <w:lang w:val="en-US" w:eastAsia="en-US" w:bidi="en-US"/>
                </w:rPr>
                <w:t>volgi</w:t>
              </w:r>
              <w:proofErr w:type="spellEnd"/>
              <w:r w:rsidRPr="006E0386">
                <w:rPr>
                  <w:rFonts w:ascii="Times New Roman" w:eastAsia="Times New Roman" w:hAnsi="Times New Roman" w:cs="Times New Roman"/>
                  <w:sz w:val="22"/>
                  <w:szCs w:val="22"/>
                  <w:lang w:eastAsia="en-US" w:bidi="en-US"/>
                </w:rPr>
                <w:t>.</w:t>
              </w:r>
              <w:proofErr w:type="spellStart"/>
              <w:r w:rsidRPr="006E0386">
                <w:rPr>
                  <w:rFonts w:ascii="Times New Roman" w:eastAsia="Times New Roman" w:hAnsi="Times New Roman" w:cs="Times New Roman"/>
                  <w:sz w:val="22"/>
                  <w:szCs w:val="22"/>
                  <w:lang w:val="en-US" w:eastAsia="en-US" w:bidi="en-US"/>
                </w:rPr>
                <w:t>ru</w:t>
              </w:r>
              <w:proofErr w:type="spellEnd"/>
              <w:r w:rsidRPr="006E0386">
                <w:rPr>
                  <w:rFonts w:ascii="Times New Roman" w:eastAsia="Times New Roman" w:hAnsi="Times New Roman" w:cs="Times New Roman"/>
                  <w:sz w:val="22"/>
                  <w:szCs w:val="22"/>
                  <w:lang w:eastAsia="en-US" w:bidi="en-US"/>
                </w:rPr>
                <w:t>/</w:t>
              </w:r>
              <w:proofErr w:type="spellStart"/>
              <w:r w:rsidRPr="006E0386">
                <w:rPr>
                  <w:rFonts w:ascii="Times New Roman" w:eastAsia="Times New Roman" w:hAnsi="Times New Roman" w:cs="Times New Roman"/>
                  <w:sz w:val="22"/>
                  <w:szCs w:val="22"/>
                  <w:lang w:val="en-US" w:eastAsia="en-US" w:bidi="en-US"/>
                </w:rPr>
                <w:t>ru</w:t>
              </w:r>
              <w:proofErr w:type="spellEnd"/>
              <w:r w:rsidRPr="006E0386">
                <w:rPr>
                  <w:rFonts w:ascii="Times New Roman" w:eastAsia="Times New Roman" w:hAnsi="Times New Roman" w:cs="Times New Roman"/>
                  <w:sz w:val="22"/>
                  <w:szCs w:val="22"/>
                  <w:lang w:eastAsia="en-US" w:bidi="en-US"/>
                </w:rPr>
                <w:t>/</w:t>
              </w:r>
              <w:r w:rsidRPr="006E0386">
                <w:rPr>
                  <w:rFonts w:ascii="Times New Roman" w:eastAsia="Times New Roman" w:hAnsi="Times New Roman" w:cs="Times New Roman"/>
                  <w:sz w:val="22"/>
                  <w:szCs w:val="22"/>
                  <w:lang w:val="en-US" w:eastAsia="en-US" w:bidi="en-US"/>
                </w:rPr>
                <w:t>o</w:t>
              </w:r>
              <w:r w:rsidRPr="006E0386">
                <w:rPr>
                  <w:rFonts w:ascii="Times New Roman" w:eastAsia="Times New Roman" w:hAnsi="Times New Roman" w:cs="Times New Roman"/>
                  <w:sz w:val="22"/>
                  <w:szCs w:val="22"/>
                  <w:lang w:eastAsia="en-US" w:bidi="en-US"/>
                </w:rPr>
                <w:t>_</w:t>
              </w:r>
              <w:proofErr w:type="spellStart"/>
              <w:r w:rsidRPr="006E0386">
                <w:rPr>
                  <w:rFonts w:ascii="Times New Roman" w:eastAsia="Times New Roman" w:hAnsi="Times New Roman" w:cs="Times New Roman"/>
                  <w:sz w:val="22"/>
                  <w:szCs w:val="22"/>
                  <w:lang w:val="en-US" w:eastAsia="en-US" w:bidi="en-US"/>
                </w:rPr>
                <w:t>kompanii</w:t>
              </w:r>
              <w:proofErr w:type="spellEnd"/>
              <w:r w:rsidRPr="006E0386">
                <w:rPr>
                  <w:rFonts w:ascii="Times New Roman" w:eastAsia="Times New Roman" w:hAnsi="Times New Roman" w:cs="Times New Roman"/>
                  <w:sz w:val="22"/>
                  <w:szCs w:val="22"/>
                  <w:lang w:eastAsia="en-US" w:bidi="en-US"/>
                </w:rPr>
                <w:t>/</w:t>
              </w:r>
              <w:proofErr w:type="spellStart"/>
              <w:r w:rsidRPr="006E0386">
                <w:rPr>
                  <w:rFonts w:ascii="Times New Roman" w:eastAsia="Times New Roman" w:hAnsi="Times New Roman" w:cs="Times New Roman"/>
                  <w:sz w:val="22"/>
                  <w:szCs w:val="22"/>
                  <w:lang w:val="en-US" w:eastAsia="en-US" w:bidi="en-US"/>
                </w:rPr>
                <w:t>antikorrup</w:t>
              </w:r>
              <w:proofErr w:type="spellEnd"/>
              <w:r w:rsidRPr="006E0386">
                <w:rPr>
                  <w:rFonts w:ascii="Times New Roman" w:eastAsia="Times New Roman" w:hAnsi="Times New Roman" w:cs="Times New Roman"/>
                  <w:sz w:val="22"/>
                  <w:szCs w:val="22"/>
                  <w:lang w:eastAsia="en-US" w:bidi="en-US"/>
                </w:rPr>
                <w:t>/</w:t>
              </w:r>
            </w:hyperlink>
            <w:r w:rsidRPr="006E0386">
              <w:rPr>
                <w:rFonts w:ascii="Times New Roman" w:eastAsia="Times New Roman" w:hAnsi="Times New Roman" w:cs="Times New Roman"/>
                <w:sz w:val="22"/>
                <w:szCs w:val="22"/>
                <w:lang w:eastAsia="en-US" w:bidi="en-US"/>
              </w:rPr>
              <w:t xml:space="preserve">), </w:t>
            </w:r>
            <w:r w:rsidRPr="006E0386">
              <w:rPr>
                <w:rFonts w:ascii="Times New Roman" w:eastAsia="Times New Roman" w:hAnsi="Times New Roman" w:cs="Times New Roman"/>
                <w:sz w:val="22"/>
                <w:szCs w:val="22"/>
                <w:lang w:bidi="ru-RU"/>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325C2" w:rsidRPr="006E0386" w:rsidRDefault="001325C2" w:rsidP="001325C2">
            <w:pPr>
              <w:widowControl w:val="0"/>
              <w:numPr>
                <w:ilvl w:val="0"/>
                <w:numId w:val="34"/>
              </w:numPr>
              <w:tabs>
                <w:tab w:val="left" w:pos="1218"/>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иные неправомерные цели.</w:t>
            </w:r>
          </w:p>
          <w:p w:rsidR="001325C2" w:rsidRPr="006E0386" w:rsidRDefault="001325C2" w:rsidP="001325C2">
            <w:pPr>
              <w:widowControl w:val="0"/>
              <w:numPr>
                <w:ilvl w:val="0"/>
                <w:numId w:val="34"/>
              </w:numPr>
              <w:tabs>
                <w:tab w:val="left" w:pos="1218"/>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w:t>
            </w:r>
            <w:r w:rsidR="006E0386">
              <w:rPr>
                <w:rFonts w:ascii="Times New Roman" w:eastAsia="Times New Roman" w:hAnsi="Times New Roman" w:cs="Times New Roman"/>
                <w:sz w:val="22"/>
                <w:szCs w:val="22"/>
                <w:lang w:bidi="ru-RU"/>
              </w:rPr>
              <w:t xml:space="preserve">бот (услуг) </w:t>
            </w:r>
            <w:r w:rsidRPr="006E0386">
              <w:rPr>
                <w:rFonts w:ascii="Times New Roman" w:eastAsia="Times New Roman" w:hAnsi="Times New Roman" w:cs="Times New Roman"/>
                <w:sz w:val="22"/>
                <w:szCs w:val="22"/>
                <w:lang w:bidi="ru-RU"/>
              </w:rPr>
              <w:t>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(Поставщик и Покупатель).</w:t>
            </w:r>
          </w:p>
          <w:p w:rsidR="001325C2" w:rsidRPr="006E0386" w:rsidRDefault="001325C2" w:rsidP="001325C2">
            <w:pPr>
              <w:widowControl w:val="0"/>
              <w:numPr>
                <w:ilvl w:val="0"/>
                <w:numId w:val="34"/>
              </w:numPr>
              <w:tabs>
                <w:tab w:val="left" w:pos="1252"/>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325C2" w:rsidRPr="006E0386" w:rsidRDefault="001325C2" w:rsidP="001325C2">
            <w:pPr>
              <w:widowControl w:val="0"/>
              <w:numPr>
                <w:ilvl w:val="0"/>
                <w:numId w:val="34"/>
              </w:numPr>
              <w:tabs>
                <w:tab w:val="left" w:pos="1423"/>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325C2" w:rsidRPr="006E0386" w:rsidRDefault="001325C2" w:rsidP="001325C2">
            <w:pPr>
              <w:widowControl w:val="0"/>
              <w:numPr>
                <w:ilvl w:val="0"/>
                <w:numId w:val="34"/>
              </w:numPr>
              <w:tabs>
                <w:tab w:val="left" w:pos="1252"/>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но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325C2" w:rsidRPr="006E0386" w:rsidRDefault="001325C2" w:rsidP="006E0386">
            <w:pPr>
              <w:widowControl w:val="0"/>
              <w:numPr>
                <w:ilvl w:val="1"/>
                <w:numId w:val="35"/>
              </w:numPr>
              <w:tabs>
                <w:tab w:val="left" w:pos="1423"/>
              </w:tabs>
              <w:ind w:left="0"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Информация о собственниках Поставщика:</w:t>
            </w:r>
          </w:p>
          <w:p w:rsidR="001325C2" w:rsidRPr="006E0386" w:rsidRDefault="001325C2" w:rsidP="006E0386">
            <w:pPr>
              <w:widowControl w:val="0"/>
              <w:numPr>
                <w:ilvl w:val="2"/>
                <w:numId w:val="35"/>
              </w:numPr>
              <w:tabs>
                <w:tab w:val="left" w:pos="1735"/>
              </w:tabs>
              <w:ind w:left="0"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Поставщик обязан предоставить 11окупателю»:</w:t>
            </w:r>
          </w:p>
          <w:p w:rsidR="001325C2" w:rsidRPr="006E0386" w:rsidRDefault="001325C2" w:rsidP="006E0386">
            <w:pPr>
              <w:widowControl w:val="0"/>
              <w:numPr>
                <w:ilvl w:val="0"/>
                <w:numId w:val="33"/>
              </w:numPr>
              <w:tabs>
                <w:tab w:val="left" w:pos="766"/>
                <w:tab w:val="left" w:pos="1735"/>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информацию о всех собственниках Поставщик, включая конечных бенефициаров, на бумажном носителе, за своей подписью, по форме, являющейся Приложением № 1 к Договору;</w:t>
            </w:r>
          </w:p>
          <w:p w:rsidR="001325C2" w:rsidRPr="006E0386" w:rsidRDefault="001325C2" w:rsidP="006E0386">
            <w:pPr>
              <w:widowControl w:val="0"/>
              <w:numPr>
                <w:ilvl w:val="0"/>
                <w:numId w:val="33"/>
              </w:numPr>
              <w:tabs>
                <w:tab w:val="left" w:pos="766"/>
                <w:tab w:val="left" w:pos="1735"/>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информацию о контрагенте-резиденте па бумажном носителе, за своей подписью, по форме, являющейся Приложением № 2 к Договору. Па момент заключения Договора информация считается представленной и обязанность исполненной.</w:t>
            </w:r>
          </w:p>
          <w:p w:rsidR="001325C2" w:rsidRPr="006E0386" w:rsidRDefault="001325C2" w:rsidP="006E0386">
            <w:pPr>
              <w:widowControl w:val="0"/>
              <w:numPr>
                <w:ilvl w:val="2"/>
                <w:numId w:val="35"/>
              </w:numPr>
              <w:tabs>
                <w:tab w:val="left" w:pos="1423"/>
              </w:tabs>
              <w:ind w:left="0"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Поставщик обязан предоставить Покупателю информацию об изменении состава (п</w:t>
            </w:r>
            <w:r w:rsidR="00A3098E" w:rsidRPr="006E0386">
              <w:rPr>
                <w:rFonts w:ascii="Times New Roman" w:eastAsia="Times New Roman" w:hAnsi="Times New Roman" w:cs="Times New Roman"/>
                <w:sz w:val="22"/>
                <w:szCs w:val="22"/>
                <w:lang w:bidi="ru-RU"/>
              </w:rPr>
              <w:t xml:space="preserve">о сравнению </w:t>
            </w:r>
            <w:r w:rsidRPr="006E0386">
              <w:rPr>
                <w:rFonts w:ascii="Times New Roman" w:eastAsia="Times New Roman" w:hAnsi="Times New Roman" w:cs="Times New Roman"/>
                <w:sz w:val="22"/>
                <w:szCs w:val="22"/>
                <w:lang w:bidi="ru-RU"/>
              </w:rPr>
              <w:t>с существовавшим на дату заключения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w:t>
            </w:r>
          </w:p>
          <w:p w:rsidR="001325C2" w:rsidRPr="006E0386" w:rsidRDefault="001325C2" w:rsidP="006E0386">
            <w:pPr>
              <w:widowControl w:val="0"/>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Информация представляется по форме, указанной в Приложении № 1 к Договору, не позднее 5 (пяти)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w:t>
            </w:r>
          </w:p>
          <w:p w:rsidR="001325C2" w:rsidRPr="006E0386" w:rsidRDefault="001325C2" w:rsidP="006E0386">
            <w:pPr>
              <w:widowControl w:val="0"/>
              <w:numPr>
                <w:ilvl w:val="2"/>
                <w:numId w:val="35"/>
              </w:numPr>
              <w:tabs>
                <w:tab w:val="left" w:pos="1423"/>
              </w:tabs>
              <w:ind w:left="0"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Поставщик дает согласие Покупателю на обработку персональных данных предоставляемых во исполнение пунктов настоящего раздела путем подписания одновременно с заключением Договора согласия на обработку персональных данных, по форме, являющейся Приложением № 3 к Договору и гарантирует, что имеет согласие на обработку персональных данных всех лиц, поименованных в предоставляемой информации.</w:t>
            </w:r>
          </w:p>
          <w:p w:rsidR="001325C2" w:rsidRPr="006E0386" w:rsidRDefault="001325C2" w:rsidP="006E0386">
            <w:pPr>
              <w:widowControl w:val="0"/>
              <w:numPr>
                <w:ilvl w:val="2"/>
                <w:numId w:val="35"/>
              </w:numPr>
              <w:tabs>
                <w:tab w:val="left" w:pos="1423"/>
              </w:tabs>
              <w:ind w:left="0"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 xml:space="preserve">Покупатель имеет право на отказ от исполнения обязательств по Договору, при неисполнении Поставщиком обязательств по предоставлению информации об изменениях в ранее представленной Поставщиком информации о собственниках контрагента (включая конечных бенефициаров), </w:t>
            </w:r>
            <w:proofErr w:type="gramStart"/>
            <w:r w:rsidRPr="006E0386">
              <w:rPr>
                <w:rFonts w:ascii="Times New Roman" w:eastAsia="Times New Roman" w:hAnsi="Times New Roman" w:cs="Times New Roman"/>
                <w:sz w:val="22"/>
                <w:szCs w:val="22"/>
                <w:lang w:bidi="ru-RU"/>
              </w:rPr>
              <w:t>информа</w:t>
            </w:r>
            <w:r w:rsidR="00A3098E" w:rsidRPr="006E0386">
              <w:rPr>
                <w:rFonts w:ascii="Times New Roman" w:eastAsia="Times New Roman" w:hAnsi="Times New Roman" w:cs="Times New Roman"/>
                <w:sz w:val="22"/>
                <w:szCs w:val="22"/>
                <w:lang w:bidi="ru-RU"/>
              </w:rPr>
              <w:t xml:space="preserve">ции  </w:t>
            </w:r>
            <w:r w:rsidRPr="006E0386">
              <w:rPr>
                <w:rFonts w:ascii="Times New Roman" w:eastAsia="Times New Roman" w:hAnsi="Times New Roman" w:cs="Times New Roman"/>
                <w:sz w:val="22"/>
                <w:szCs w:val="22"/>
                <w:lang w:bidi="ru-RU"/>
              </w:rPr>
              <w:t>о</w:t>
            </w:r>
            <w:proofErr w:type="gramEnd"/>
            <w:r w:rsidRPr="006E0386">
              <w:rPr>
                <w:rFonts w:ascii="Times New Roman" w:eastAsia="Times New Roman" w:hAnsi="Times New Roman" w:cs="Times New Roman"/>
                <w:sz w:val="22"/>
                <w:szCs w:val="22"/>
                <w:lang w:bidi="ru-RU"/>
              </w:rPr>
              <w:t xml:space="preserve"> контрагенте-резиденте и согласия на обработку персональных данных.</w:t>
            </w:r>
          </w:p>
          <w:p w:rsidR="001325C2" w:rsidRPr="006E0386" w:rsidRDefault="001325C2" w:rsidP="006E0386">
            <w:pPr>
              <w:widowControl w:val="0"/>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При таких обстоятельствах Покупатель вправе отказаться от исполнения Договора в одностороннем порядке полностью или частично, направив соответствующее письменное уведомление Поставщику, а также потребовать от Поставщика возмещения убытков, причиненных расторжением Договора.</w:t>
            </w:r>
          </w:p>
          <w:p w:rsidR="001325C2" w:rsidRPr="006E0386" w:rsidRDefault="001325C2" w:rsidP="006E0386">
            <w:pPr>
              <w:widowControl w:val="0"/>
              <w:numPr>
                <w:ilvl w:val="2"/>
                <w:numId w:val="35"/>
              </w:numPr>
              <w:tabs>
                <w:tab w:val="left" w:pos="0"/>
                <w:tab w:val="left" w:pos="1423"/>
              </w:tabs>
              <w:ind w:left="0" w:firstLine="709"/>
              <w:jc w:val="both"/>
              <w:rPr>
                <w:rFonts w:ascii="Times New Roman" w:hAnsi="Times New Roman" w:cs="Times New Roman"/>
                <w:sz w:val="22"/>
                <w:szCs w:val="22"/>
              </w:rPr>
            </w:pPr>
            <w:r w:rsidRPr="006E0386">
              <w:rPr>
                <w:rFonts w:ascii="Times New Roman" w:eastAsia="Times New Roman" w:hAnsi="Times New Roman" w:cs="Times New Roman"/>
                <w:sz w:val="22"/>
                <w:szCs w:val="22"/>
                <w:lang w:bidi="ru-RU"/>
              </w:rPr>
              <w:t>Если при выполнении Договора Поставщик будет иметь доступ к инсайдерской информации Заказчика, перечень которой опубликован на сайте ПАО «Россети Волга» в информационно-телекоммуникационной сети «Интернет» по адресу http://www.rossetivolga.ru/ru/o_kompanii/informatsi/, Поставщик включается в Список инсайдеров Заказчика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p>
        </w:tc>
      </w:tr>
      <w:tr w:rsidR="001325C2" w:rsidRPr="003D0ADD" w:rsidTr="0062266E">
        <w:trPr>
          <w:trHeight w:val="183"/>
        </w:trPr>
        <w:tc>
          <w:tcPr>
            <w:tcW w:w="9815" w:type="dxa"/>
            <w:gridSpan w:val="2"/>
            <w:shd w:val="clear" w:color="FFFFFF" w:fill="auto"/>
            <w:vAlign w:val="bottom"/>
          </w:tcPr>
          <w:p w:rsidR="001325C2" w:rsidRPr="003D0ADD" w:rsidRDefault="001325C2" w:rsidP="0062266E">
            <w:pPr>
              <w:widowControl w:val="0"/>
              <w:ind w:firstLine="601"/>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52248B">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 xml:space="preserve">9. </w:t>
            </w:r>
            <w:r w:rsidR="0052248B">
              <w:rPr>
                <w:rFonts w:ascii="Times New Roman" w:hAnsi="Times New Roman" w:cs="Times New Roman"/>
                <w:b/>
                <w:sz w:val="22"/>
                <w:szCs w:val="22"/>
              </w:rPr>
              <w:t>ПОРЯДОК УРЕГУЛИРОВАНИЯ СПОРОВ</w:t>
            </w:r>
          </w:p>
        </w:tc>
      </w:tr>
      <w:tr w:rsidR="001325C2" w:rsidRPr="003D0ADD" w:rsidTr="0062266E">
        <w:trPr>
          <w:trHeight w:val="45"/>
        </w:trPr>
        <w:tc>
          <w:tcPr>
            <w:tcW w:w="9815" w:type="dxa"/>
            <w:gridSpan w:val="2"/>
            <w:shd w:val="clear" w:color="FFFFFF" w:fill="auto"/>
            <w:vAlign w:val="bottom"/>
          </w:tcPr>
          <w:p w:rsidR="0052248B" w:rsidRPr="0052248B" w:rsidRDefault="001325C2" w:rsidP="0052248B">
            <w:pPr>
              <w:pStyle w:val="afff5"/>
              <w:ind w:firstLine="708"/>
              <w:jc w:val="both"/>
              <w:rPr>
                <w:rFonts w:ascii="Times New Roman" w:hAnsi="Times New Roman" w:cs="Times New Roman"/>
                <w:sz w:val="22"/>
                <w:szCs w:val="22"/>
              </w:rPr>
            </w:pPr>
            <w:r w:rsidRPr="0052248B">
              <w:rPr>
                <w:rFonts w:ascii="Times New Roman" w:hAnsi="Times New Roman" w:cs="Times New Roman"/>
                <w:sz w:val="22"/>
                <w:szCs w:val="22"/>
              </w:rPr>
              <w:t xml:space="preserve">9.1. </w:t>
            </w:r>
            <w:r w:rsidR="0052248B" w:rsidRPr="0052248B">
              <w:rPr>
                <w:rFonts w:ascii="Times New Roman" w:hAnsi="Times New Roman" w:cs="Times New Roman"/>
                <w:sz w:val="22"/>
                <w:szCs w:val="22"/>
              </w:rPr>
              <w:t xml:space="preserve">Споры, возникающие из Договора или в связи с ним, Стороны разрешают путем переговоров, а если договоренности не достигнуто, предают на рассмотрение в Арбитражный суд </w:t>
            </w:r>
            <w:r w:rsidR="0052248B">
              <w:rPr>
                <w:rFonts w:ascii="Times New Roman" w:hAnsi="Times New Roman" w:cs="Times New Roman"/>
                <w:sz w:val="22"/>
                <w:szCs w:val="22"/>
              </w:rPr>
              <w:t>Саратовской</w:t>
            </w:r>
            <w:r w:rsidR="0052248B" w:rsidRPr="0052248B">
              <w:rPr>
                <w:rFonts w:ascii="Times New Roman" w:hAnsi="Times New Roman" w:cs="Times New Roman"/>
                <w:sz w:val="22"/>
                <w:szCs w:val="22"/>
              </w:rPr>
              <w:t xml:space="preserve"> области в порядке, предусмотренном действующим законодательством Российской Федерации.</w:t>
            </w:r>
          </w:p>
          <w:p w:rsidR="0052248B" w:rsidRPr="0052248B" w:rsidRDefault="0052248B" w:rsidP="0052248B">
            <w:pPr>
              <w:pStyle w:val="afff5"/>
              <w:ind w:firstLine="708"/>
              <w:jc w:val="both"/>
              <w:rPr>
                <w:rFonts w:ascii="Times New Roman" w:hAnsi="Times New Roman" w:cs="Times New Roman"/>
                <w:sz w:val="22"/>
                <w:szCs w:val="22"/>
              </w:rPr>
            </w:pPr>
            <w:r w:rsidRPr="0052248B">
              <w:rPr>
                <w:rFonts w:ascii="Times New Roman" w:hAnsi="Times New Roman" w:cs="Times New Roman"/>
                <w:sz w:val="22"/>
                <w:szCs w:val="22"/>
              </w:rPr>
              <w:t>9.2. При разрешении споров, возникающих из Договора или в связи с ним, соблюдение Сторонами досудебного претензионного порядка обязательно.</w:t>
            </w:r>
          </w:p>
          <w:p w:rsidR="0052248B" w:rsidRDefault="0052248B" w:rsidP="0052248B">
            <w:pPr>
              <w:pStyle w:val="afff5"/>
              <w:jc w:val="both"/>
            </w:pPr>
          </w:p>
          <w:p w:rsidR="001325C2" w:rsidRPr="003D0ADD" w:rsidRDefault="001325C2" w:rsidP="0062266E">
            <w:pPr>
              <w:widowControl w:val="0"/>
              <w:ind w:firstLine="600"/>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10. ДОПОЛНИТЕЛЬНЫЕ УСЛОВИЯ</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10.1. Обмен документами между Сторонами по существу настоящего Договора с использованием факсимильных и электронных средств связи признается обеими Сторонами действительным наравне  с подлинниками документов.</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11. СРОК ДЕЙСТВИЯ ДОГОВОРА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11.1. Настоящий Договор вступает в силу с момента подписания и действует </w:t>
            </w:r>
            <w:r w:rsidRPr="004C0B90">
              <w:rPr>
                <w:rFonts w:ascii="Times New Roman" w:hAnsi="Times New Roman" w:cs="Times New Roman"/>
                <w:sz w:val="22"/>
                <w:szCs w:val="22"/>
              </w:rPr>
              <w:t>до</w:t>
            </w:r>
            <w:r w:rsidR="006B2620" w:rsidRPr="004C0B90">
              <w:rPr>
                <w:rFonts w:ascii="Times New Roman" w:hAnsi="Times New Roman" w:cs="Times New Roman"/>
                <w:sz w:val="22"/>
                <w:szCs w:val="22"/>
              </w:rPr>
              <w:t xml:space="preserve"> 31.</w:t>
            </w:r>
            <w:r w:rsidR="009F27AB" w:rsidRPr="004C0B90">
              <w:rPr>
                <w:rFonts w:ascii="Times New Roman" w:hAnsi="Times New Roman" w:cs="Times New Roman"/>
                <w:sz w:val="22"/>
                <w:szCs w:val="22"/>
              </w:rPr>
              <w:t>1</w:t>
            </w:r>
            <w:r w:rsidR="00D10B36">
              <w:rPr>
                <w:rFonts w:ascii="Times New Roman" w:hAnsi="Times New Roman" w:cs="Times New Roman"/>
                <w:sz w:val="22"/>
                <w:szCs w:val="22"/>
              </w:rPr>
              <w:t>0</w:t>
            </w:r>
            <w:r w:rsidR="006E0386">
              <w:rPr>
                <w:rFonts w:ascii="Times New Roman" w:hAnsi="Times New Roman" w:cs="Times New Roman"/>
                <w:sz w:val="22"/>
                <w:szCs w:val="22"/>
              </w:rPr>
              <w:t>.2025.</w:t>
            </w:r>
          </w:p>
          <w:p w:rsidR="001325C2" w:rsidRPr="003D0ADD" w:rsidRDefault="001325C2" w:rsidP="0062266E">
            <w:pPr>
              <w:pStyle w:val="FR1"/>
              <w:tabs>
                <w:tab w:val="left" w:pos="851"/>
                <w:tab w:val="left" w:pos="3686"/>
              </w:tabs>
              <w:spacing w:before="0"/>
              <w:ind w:left="0"/>
              <w:rPr>
                <w:rFonts w:ascii="Times New Roman" w:hAnsi="Times New Roman"/>
                <w:b w:val="0"/>
                <w:sz w:val="22"/>
                <w:szCs w:val="22"/>
              </w:rPr>
            </w:pPr>
          </w:p>
          <w:p w:rsidR="001325C2" w:rsidRPr="003D0ADD" w:rsidRDefault="001325C2" w:rsidP="0062266E">
            <w:pPr>
              <w:pStyle w:val="FR1"/>
              <w:tabs>
                <w:tab w:val="left" w:pos="851"/>
                <w:tab w:val="left" w:pos="3686"/>
              </w:tabs>
              <w:spacing w:before="0"/>
              <w:ind w:left="0"/>
              <w:rPr>
                <w:rFonts w:ascii="Times New Roman" w:hAnsi="Times New Roman"/>
                <w:b w:val="0"/>
                <w:sz w:val="22"/>
                <w:szCs w:val="22"/>
              </w:rPr>
            </w:pPr>
            <w:r w:rsidRPr="003D0ADD">
              <w:rPr>
                <w:rFonts w:ascii="Times New Roman" w:hAnsi="Times New Roman"/>
                <w:sz w:val="22"/>
                <w:szCs w:val="22"/>
              </w:rPr>
              <w:t>12. ПРОЧЕЕ</w:t>
            </w:r>
          </w:p>
          <w:p w:rsidR="001325C2" w:rsidRPr="003D0ADD" w:rsidRDefault="001325C2" w:rsidP="001325C2">
            <w:pPr>
              <w:pStyle w:val="FR1"/>
              <w:tabs>
                <w:tab w:val="left" w:pos="851"/>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Приложениями к настоящему Договору являются:</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Справка о цепочке собственников Поставщика, включая бенефициаров (Приложение № 1);</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Сведения о контрагенте резиденте (Приложение № 2);</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Согласие на обработку персональных данных (Приложение № 3);</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Спецификация (Приложение № 4).</w:t>
            </w:r>
          </w:p>
          <w:p w:rsidR="001325C2" w:rsidRPr="003D0ADD" w:rsidRDefault="001325C2" w:rsidP="0062266E">
            <w:pPr>
              <w:widowControl w:val="0"/>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13. ЮРИДИЧЕСКИЕ АДРЕСА И РЕКВИЗИТЫ СТОРОН</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tc>
      </w:tr>
      <w:tr w:rsidR="00F81D3A" w:rsidRPr="003D0ADD" w:rsidTr="0062266E">
        <w:trPr>
          <w:trHeight w:val="45"/>
        </w:trPr>
        <w:tc>
          <w:tcPr>
            <w:tcW w:w="4853" w:type="dxa"/>
            <w:shd w:val="clear" w:color="FFFFFF" w:fill="auto"/>
            <w:vAlign w:val="bottom"/>
          </w:tcPr>
          <w:p w:rsidR="00F81D3A" w:rsidRPr="003D0ADD" w:rsidRDefault="00F81D3A"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ПОСТАВЩИК</w:t>
            </w:r>
          </w:p>
          <w:p w:rsidR="00F81D3A" w:rsidRPr="003D0ADD" w:rsidRDefault="00F81D3A" w:rsidP="0062266E">
            <w:pPr>
              <w:widowControl w:val="0"/>
              <w:jc w:val="center"/>
              <w:rPr>
                <w:rFonts w:ascii="Times New Roman" w:hAnsi="Times New Roman" w:cs="Times New Roman"/>
                <w:b/>
                <w:sz w:val="22"/>
                <w:szCs w:val="22"/>
              </w:rPr>
            </w:pPr>
          </w:p>
        </w:tc>
        <w:tc>
          <w:tcPr>
            <w:tcW w:w="4962" w:type="dxa"/>
            <w:vMerge w:val="restart"/>
            <w:shd w:val="clear" w:color="FFFFFF" w:fill="auto"/>
            <w:vAlign w:val="bottom"/>
          </w:tcPr>
          <w:p w:rsidR="00F81D3A" w:rsidRPr="003D0ADD" w:rsidRDefault="00F81D3A"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ПОКУПАТЕЛЬ</w:t>
            </w:r>
          </w:p>
          <w:p w:rsidR="00F81D3A" w:rsidRPr="003D0ADD" w:rsidRDefault="00F81D3A" w:rsidP="0062266E">
            <w:pPr>
              <w:widowControl w:val="0"/>
              <w:jc w:val="both"/>
              <w:rPr>
                <w:rFonts w:ascii="Times New Roman" w:hAnsi="Times New Roman" w:cs="Times New Roman"/>
                <w:b/>
                <w:sz w:val="22"/>
                <w:szCs w:val="22"/>
              </w:rPr>
            </w:pPr>
            <w:r w:rsidRPr="003D0ADD">
              <w:rPr>
                <w:rFonts w:ascii="Times New Roman" w:hAnsi="Times New Roman" w:cs="Times New Roman"/>
                <w:b/>
                <w:sz w:val="22"/>
                <w:szCs w:val="22"/>
              </w:rPr>
              <w:t>Акционерное общество «ЭНЕРГОСЕРВИС ВОЛГИ»</w:t>
            </w:r>
          </w:p>
          <w:p w:rsidR="00F81D3A" w:rsidRPr="003D0ADD" w:rsidRDefault="00F81D3A"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 xml:space="preserve">Юридический адрес: 410012, г. </w:t>
            </w:r>
            <w:proofErr w:type="gramStart"/>
            <w:r w:rsidRPr="003D0ADD">
              <w:rPr>
                <w:rFonts w:ascii="Times New Roman" w:hAnsi="Times New Roman" w:cs="Times New Roman"/>
                <w:sz w:val="22"/>
                <w:szCs w:val="22"/>
              </w:rPr>
              <w:t xml:space="preserve">Саратов, </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w:t>
            </w:r>
            <w:r w:rsidRPr="003D0ADD">
              <w:rPr>
                <w:rFonts w:ascii="Times New Roman" w:hAnsi="Times New Roman" w:cs="Times New Roman"/>
                <w:sz w:val="22"/>
                <w:szCs w:val="22"/>
              </w:rPr>
              <w:t>ул. Большая Казачья, зд.17/39, стр.1, помещ.4</w:t>
            </w:r>
          </w:p>
          <w:p w:rsidR="00F81D3A" w:rsidRPr="003D0ADD" w:rsidRDefault="00F81D3A"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 xml:space="preserve">Фактический адрес: 410012, г. </w:t>
            </w:r>
            <w:proofErr w:type="gramStart"/>
            <w:r w:rsidRPr="003D0ADD">
              <w:rPr>
                <w:rFonts w:ascii="Times New Roman" w:hAnsi="Times New Roman" w:cs="Times New Roman"/>
                <w:sz w:val="22"/>
                <w:szCs w:val="22"/>
              </w:rPr>
              <w:t xml:space="preserve">Саратов, </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w:t>
            </w:r>
            <w:r w:rsidRPr="003D0ADD">
              <w:rPr>
                <w:rFonts w:ascii="Times New Roman" w:hAnsi="Times New Roman" w:cs="Times New Roman"/>
                <w:sz w:val="22"/>
                <w:szCs w:val="22"/>
              </w:rPr>
              <w:t>ул. Большая Казачья, зд.17/39, стр.1, помещ.4</w:t>
            </w:r>
          </w:p>
          <w:p w:rsidR="00F81D3A" w:rsidRPr="003D0ADD" w:rsidRDefault="00F81D3A" w:rsidP="0062266E">
            <w:pPr>
              <w:widowControl w:val="0"/>
              <w:jc w:val="both"/>
              <w:rPr>
                <w:rFonts w:ascii="Times New Roman" w:hAnsi="Times New Roman" w:cs="Times New Roman"/>
                <w:sz w:val="22"/>
                <w:szCs w:val="22"/>
              </w:rPr>
            </w:pPr>
          </w:p>
          <w:p w:rsidR="00F81D3A" w:rsidRPr="003D0ADD" w:rsidRDefault="00F81D3A"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 xml:space="preserve">ИНН 6450945684 </w:t>
            </w:r>
          </w:p>
          <w:p w:rsidR="00F81D3A" w:rsidRPr="003D0ADD" w:rsidRDefault="00F81D3A"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КПП 645301001</w:t>
            </w:r>
          </w:p>
          <w:p w:rsidR="00F81D3A" w:rsidRPr="003D0ADD" w:rsidRDefault="00F81D3A" w:rsidP="0062266E">
            <w:pPr>
              <w:widowControl w:val="0"/>
              <w:rPr>
                <w:rFonts w:ascii="Times New Roman" w:hAnsi="Times New Roman" w:cs="Times New Roman"/>
                <w:sz w:val="22"/>
                <w:szCs w:val="22"/>
              </w:rPr>
            </w:pPr>
            <w:r w:rsidRPr="003D0ADD">
              <w:rPr>
                <w:rFonts w:ascii="Times New Roman" w:hAnsi="Times New Roman" w:cs="Times New Roman"/>
                <w:sz w:val="22"/>
                <w:szCs w:val="22"/>
              </w:rPr>
              <w:t xml:space="preserve">ОГРН </w:t>
            </w:r>
            <w:r w:rsidRPr="003D0ADD">
              <w:rPr>
                <w:rFonts w:ascii="Times New Roman" w:hAnsi="Times New Roman" w:cs="Times New Roman"/>
                <w:color w:val="333333"/>
                <w:sz w:val="22"/>
                <w:szCs w:val="22"/>
                <w:shd w:val="clear" w:color="auto" w:fill="FFFFFF"/>
              </w:rPr>
              <w:t>1116450000061</w:t>
            </w:r>
          </w:p>
          <w:p w:rsidR="00F81D3A" w:rsidRPr="003D0ADD" w:rsidRDefault="00F81D3A" w:rsidP="0062266E">
            <w:pPr>
              <w:widowControl w:val="0"/>
              <w:rPr>
                <w:rFonts w:ascii="Times New Roman" w:hAnsi="Times New Roman" w:cs="Times New Roman"/>
                <w:sz w:val="22"/>
                <w:szCs w:val="22"/>
              </w:rPr>
            </w:pPr>
            <w:r w:rsidRPr="003D0ADD">
              <w:rPr>
                <w:rFonts w:ascii="Times New Roman" w:hAnsi="Times New Roman" w:cs="Times New Roman"/>
                <w:sz w:val="22"/>
                <w:szCs w:val="22"/>
              </w:rPr>
              <w:t>Банковские реквизиты:</w:t>
            </w:r>
            <w:r w:rsidRPr="003D0ADD">
              <w:rPr>
                <w:rFonts w:ascii="Times New Roman" w:hAnsi="Times New Roman" w:cs="Times New Roman"/>
                <w:sz w:val="22"/>
                <w:szCs w:val="22"/>
              </w:rPr>
              <w:br/>
              <w:t>р/с 40702810256000001285</w:t>
            </w:r>
          </w:p>
          <w:p w:rsidR="00F81D3A" w:rsidRPr="003D0ADD" w:rsidRDefault="00F81D3A" w:rsidP="0062266E">
            <w:pPr>
              <w:widowControl w:val="0"/>
              <w:rPr>
                <w:rFonts w:ascii="Times New Roman" w:hAnsi="Times New Roman" w:cs="Times New Roman"/>
                <w:sz w:val="22"/>
                <w:szCs w:val="22"/>
              </w:rPr>
            </w:pPr>
            <w:r w:rsidRPr="003D0ADD">
              <w:rPr>
                <w:rFonts w:ascii="Times New Roman" w:hAnsi="Times New Roman" w:cs="Times New Roman"/>
                <w:sz w:val="22"/>
                <w:szCs w:val="22"/>
              </w:rPr>
              <w:t xml:space="preserve">ПОВОЛЖСКИЙ БАНК ПАО </w:t>
            </w:r>
            <w:proofErr w:type="gramStart"/>
            <w:r w:rsidRPr="003D0ADD">
              <w:rPr>
                <w:rFonts w:ascii="Times New Roman" w:hAnsi="Times New Roman" w:cs="Times New Roman"/>
                <w:sz w:val="22"/>
                <w:szCs w:val="22"/>
              </w:rPr>
              <w:t xml:space="preserve">СБЕРБАНК,   </w:t>
            </w:r>
            <w:proofErr w:type="gramEnd"/>
            <w:r w:rsidRPr="003D0ADD">
              <w:rPr>
                <w:rFonts w:ascii="Times New Roman" w:hAnsi="Times New Roman" w:cs="Times New Roman"/>
                <w:sz w:val="22"/>
                <w:szCs w:val="22"/>
              </w:rPr>
              <w:t xml:space="preserve">                         Г. САМАРА</w:t>
            </w:r>
          </w:p>
          <w:p w:rsidR="00F81D3A" w:rsidRPr="003D0ADD" w:rsidRDefault="00F81D3A" w:rsidP="0062266E">
            <w:pPr>
              <w:widowControl w:val="0"/>
              <w:rPr>
                <w:rFonts w:ascii="Times New Roman" w:hAnsi="Times New Roman" w:cs="Times New Roman"/>
                <w:sz w:val="22"/>
                <w:szCs w:val="22"/>
              </w:rPr>
            </w:pPr>
            <w:r w:rsidRPr="003D0ADD">
              <w:rPr>
                <w:rFonts w:ascii="Times New Roman" w:hAnsi="Times New Roman" w:cs="Times New Roman"/>
                <w:sz w:val="22"/>
                <w:szCs w:val="22"/>
              </w:rPr>
              <w:t>БИК 043601607</w:t>
            </w:r>
          </w:p>
          <w:p w:rsidR="00F81D3A" w:rsidRPr="003D0ADD" w:rsidRDefault="00F81D3A" w:rsidP="0062266E">
            <w:pPr>
              <w:widowControl w:val="0"/>
              <w:rPr>
                <w:rFonts w:ascii="Times New Roman" w:hAnsi="Times New Roman" w:cs="Times New Roman"/>
                <w:sz w:val="22"/>
                <w:szCs w:val="22"/>
              </w:rPr>
            </w:pPr>
            <w:r w:rsidRPr="003D0ADD">
              <w:rPr>
                <w:rFonts w:ascii="Times New Roman" w:hAnsi="Times New Roman" w:cs="Times New Roman"/>
                <w:sz w:val="22"/>
                <w:szCs w:val="22"/>
              </w:rPr>
              <w:t>к/с 30101810200000000607</w:t>
            </w:r>
            <w:r w:rsidRPr="003D0ADD">
              <w:rPr>
                <w:rFonts w:ascii="Times New Roman" w:hAnsi="Times New Roman" w:cs="Times New Roman"/>
                <w:sz w:val="22"/>
                <w:szCs w:val="22"/>
              </w:rPr>
              <w:br/>
            </w:r>
          </w:p>
          <w:p w:rsidR="00F81D3A" w:rsidRPr="003D0ADD" w:rsidRDefault="00F81D3A" w:rsidP="0062266E">
            <w:pPr>
              <w:widowControl w:val="0"/>
              <w:rPr>
                <w:rFonts w:ascii="Times New Roman" w:hAnsi="Times New Roman" w:cs="Times New Roman"/>
                <w:b/>
                <w:sz w:val="22"/>
                <w:szCs w:val="22"/>
              </w:rPr>
            </w:pPr>
            <w:r>
              <w:rPr>
                <w:rFonts w:ascii="Times New Roman" w:hAnsi="Times New Roman" w:cs="Times New Roman"/>
                <w:b/>
                <w:sz w:val="22"/>
                <w:szCs w:val="22"/>
              </w:rPr>
              <w:t xml:space="preserve">Начальник </w:t>
            </w:r>
            <w:proofErr w:type="spellStart"/>
            <w:r>
              <w:rPr>
                <w:rFonts w:ascii="Times New Roman" w:hAnsi="Times New Roman" w:cs="Times New Roman"/>
                <w:b/>
                <w:sz w:val="22"/>
                <w:szCs w:val="22"/>
              </w:rPr>
              <w:t>УКСиЗ</w:t>
            </w:r>
            <w:proofErr w:type="spellEnd"/>
          </w:p>
          <w:p w:rsidR="00F81D3A" w:rsidRPr="003D0ADD" w:rsidRDefault="00F81D3A" w:rsidP="0062266E">
            <w:pPr>
              <w:widowControl w:val="0"/>
              <w:rPr>
                <w:rFonts w:ascii="Times New Roman" w:hAnsi="Times New Roman" w:cs="Times New Roman"/>
                <w:b/>
                <w:sz w:val="22"/>
                <w:szCs w:val="22"/>
              </w:rPr>
            </w:pPr>
            <w:r w:rsidRPr="003D0ADD">
              <w:rPr>
                <w:rFonts w:ascii="Times New Roman" w:hAnsi="Times New Roman" w:cs="Times New Roman"/>
                <w:b/>
                <w:sz w:val="22"/>
                <w:szCs w:val="22"/>
              </w:rPr>
              <w:t xml:space="preserve">  ________________________</w:t>
            </w:r>
            <w:r w:rsidRPr="007F66C8">
              <w:rPr>
                <w:rFonts w:ascii="Times New Roman" w:eastAsia="Times New Roman" w:hAnsi="Times New Roman" w:cs="Times New Roman"/>
                <w:b/>
                <w:sz w:val="22"/>
                <w:szCs w:val="22"/>
              </w:rPr>
              <w:t xml:space="preserve"> </w:t>
            </w:r>
            <w:r w:rsidRPr="00F65B37">
              <w:rPr>
                <w:rFonts w:ascii="Times New Roman" w:hAnsi="Times New Roman" w:cs="Times New Roman"/>
                <w:b/>
                <w:sz w:val="22"/>
                <w:szCs w:val="22"/>
              </w:rPr>
              <w:t>Митрофанов С. А.</w:t>
            </w:r>
          </w:p>
        </w:tc>
      </w:tr>
      <w:tr w:rsidR="00F81D3A" w:rsidRPr="003D0ADD" w:rsidTr="0062266E">
        <w:trPr>
          <w:trHeight w:val="45"/>
        </w:trPr>
        <w:tc>
          <w:tcPr>
            <w:tcW w:w="4853" w:type="dxa"/>
            <w:shd w:val="clear" w:color="FFFFFF" w:fill="auto"/>
          </w:tcPr>
          <w:p w:rsidR="00F81D3A" w:rsidRPr="003D0ADD" w:rsidRDefault="00F81D3A" w:rsidP="0062266E">
            <w:pPr>
              <w:widowControl w:val="0"/>
              <w:rPr>
                <w:rFonts w:ascii="Times New Roman" w:hAnsi="Times New Roman" w:cs="Times New Roman"/>
                <w:sz w:val="22"/>
                <w:szCs w:val="22"/>
              </w:rPr>
            </w:pPr>
          </w:p>
        </w:tc>
        <w:tc>
          <w:tcPr>
            <w:tcW w:w="4962" w:type="dxa"/>
            <w:vMerge/>
            <w:shd w:val="clear" w:color="FFFFFF" w:fill="auto"/>
          </w:tcPr>
          <w:p w:rsidR="00F81D3A" w:rsidRPr="003D0ADD" w:rsidRDefault="00F81D3A" w:rsidP="0062266E">
            <w:pPr>
              <w:widowControl w:val="0"/>
              <w:rPr>
                <w:rFonts w:ascii="Times New Roman" w:hAnsi="Times New Roman" w:cs="Times New Roman"/>
                <w:sz w:val="22"/>
                <w:szCs w:val="22"/>
              </w:rPr>
            </w:pPr>
          </w:p>
        </w:tc>
      </w:tr>
      <w:tr w:rsidR="00F81D3A" w:rsidRPr="003D0ADD" w:rsidTr="0062266E">
        <w:trPr>
          <w:trHeight w:val="1168"/>
        </w:trPr>
        <w:tc>
          <w:tcPr>
            <w:tcW w:w="4853" w:type="dxa"/>
            <w:shd w:val="clear" w:color="FFFFFF" w:fill="auto"/>
            <w:vAlign w:val="center"/>
          </w:tcPr>
          <w:p w:rsidR="00F81D3A" w:rsidRPr="003D0ADD" w:rsidRDefault="00F81D3A" w:rsidP="0062266E">
            <w:pPr>
              <w:widowControl w:val="0"/>
              <w:rPr>
                <w:rFonts w:ascii="Times New Roman" w:hAnsi="Times New Roman" w:cs="Times New Roman"/>
                <w:b/>
                <w:sz w:val="22"/>
                <w:szCs w:val="22"/>
              </w:rPr>
            </w:pPr>
          </w:p>
        </w:tc>
        <w:tc>
          <w:tcPr>
            <w:tcW w:w="4962" w:type="dxa"/>
            <w:vMerge/>
            <w:shd w:val="clear" w:color="FFFFFF" w:fill="auto"/>
            <w:vAlign w:val="center"/>
          </w:tcPr>
          <w:p w:rsidR="00F81D3A" w:rsidRPr="003D0ADD" w:rsidRDefault="00F81D3A" w:rsidP="0062266E">
            <w:pPr>
              <w:widowControl w:val="0"/>
              <w:rPr>
                <w:rFonts w:ascii="Times New Roman" w:hAnsi="Times New Roman" w:cs="Times New Roman"/>
                <w:b/>
                <w:sz w:val="22"/>
                <w:szCs w:val="22"/>
              </w:rPr>
            </w:pPr>
          </w:p>
        </w:tc>
      </w:tr>
    </w:tbl>
    <w:p w:rsidR="00A2090D" w:rsidRPr="003D0ADD" w:rsidRDefault="00A2090D" w:rsidP="00A2090D">
      <w:pPr>
        <w:jc w:val="center"/>
        <w:rPr>
          <w:b/>
          <w:sz w:val="22"/>
          <w:szCs w:val="22"/>
        </w:rPr>
      </w:pPr>
    </w:p>
    <w:p w:rsidR="00753202" w:rsidRPr="009265C7" w:rsidRDefault="00753202" w:rsidP="00753202">
      <w:pPr>
        <w:shd w:val="clear" w:color="auto" w:fill="FFFFFF"/>
        <w:tabs>
          <w:tab w:val="left" w:pos="851"/>
          <w:tab w:val="left" w:pos="993"/>
        </w:tabs>
        <w:rPr>
          <w:snapToGrid w:val="0"/>
        </w:rPr>
        <w:sectPr w:rsidR="00753202" w:rsidRPr="009265C7" w:rsidSect="00844711">
          <w:footerReference w:type="default" r:id="rId12"/>
          <w:pgSz w:w="11907" w:h="16840"/>
          <w:pgMar w:top="993" w:right="425" w:bottom="284" w:left="1276" w:header="720" w:footer="720" w:gutter="0"/>
          <w:cols w:space="720"/>
        </w:sectPr>
      </w:pPr>
    </w:p>
    <w:p w:rsidR="00F81D3A" w:rsidRPr="009265C7" w:rsidRDefault="00F81D3A" w:rsidP="00F81D3A">
      <w:pPr>
        <w:jc w:val="right"/>
      </w:pPr>
      <w:r w:rsidRPr="009265C7">
        <w:t xml:space="preserve">Приложение № </w:t>
      </w:r>
      <w:r>
        <w:t>1</w:t>
      </w:r>
      <w:r w:rsidRPr="009265C7">
        <w:t xml:space="preserve"> к </w:t>
      </w:r>
      <w:r>
        <w:t>договору</w:t>
      </w:r>
      <w:r w:rsidRPr="009265C7">
        <w:t xml:space="preserve"> </w:t>
      </w:r>
    </w:p>
    <w:p w:rsidR="00F81D3A" w:rsidRPr="009265C7" w:rsidRDefault="00F81D3A" w:rsidP="00F81D3A">
      <w:pPr>
        <w:jc w:val="right"/>
      </w:pPr>
      <w:r w:rsidRPr="009265C7">
        <w:t>№ __от "__" _______ 20__г.</w:t>
      </w:r>
    </w:p>
    <w:p w:rsidR="00753202" w:rsidRPr="009265C7" w:rsidRDefault="00753202" w:rsidP="00753202">
      <w:pPr>
        <w:ind w:left="709"/>
        <w:jc w:val="both"/>
        <w:rPr>
          <w:b/>
        </w:rPr>
      </w:pPr>
    </w:p>
    <w:p w:rsidR="00753202" w:rsidRPr="009265C7" w:rsidRDefault="00753202" w:rsidP="00753202">
      <w:pPr>
        <w:widowControl w:val="0"/>
        <w:autoSpaceDE w:val="0"/>
        <w:autoSpaceDN w:val="0"/>
        <w:adjustRightInd w:val="0"/>
        <w:jc w:val="center"/>
      </w:pPr>
      <w:r w:rsidRPr="009265C7">
        <w:t>ФОРМА</w:t>
      </w:r>
    </w:p>
    <w:p w:rsidR="00753202" w:rsidRPr="009265C7" w:rsidRDefault="00753202" w:rsidP="00753202">
      <w:pPr>
        <w:widowControl w:val="0"/>
        <w:autoSpaceDE w:val="0"/>
        <w:autoSpaceDN w:val="0"/>
        <w:adjustRightInd w:val="0"/>
        <w:jc w:val="center"/>
      </w:pPr>
    </w:p>
    <w:p w:rsidR="00A3098E" w:rsidRDefault="00753202" w:rsidP="00753202">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w:t>
      </w:r>
    </w:p>
    <w:p w:rsidR="00753202" w:rsidRPr="009265C7" w:rsidRDefault="00753202" w:rsidP="00753202">
      <w:pPr>
        <w:widowControl w:val="0"/>
        <w:autoSpaceDE w:val="0"/>
        <w:autoSpaceDN w:val="0"/>
        <w:adjustRightInd w:val="0"/>
        <w:jc w:val="center"/>
        <w:rPr>
          <w:b/>
        </w:rPr>
      </w:pPr>
      <w:r w:rsidRPr="009265C7">
        <w:rPr>
          <w:b/>
        </w:rPr>
        <w:t xml:space="preserve">(в том числе </w:t>
      </w:r>
      <w:proofErr w:type="gramStart"/>
      <w:r w:rsidRPr="009265C7">
        <w:rPr>
          <w:b/>
        </w:rPr>
        <w:t>конечных)*</w:t>
      </w:r>
      <w:proofErr w:type="gramEnd"/>
    </w:p>
    <w:p w:rsidR="00753202" w:rsidRPr="009265C7" w:rsidRDefault="00753202" w:rsidP="00753202">
      <w:pPr>
        <w:widowControl w:val="0"/>
        <w:autoSpaceDE w:val="0"/>
        <w:autoSpaceDN w:val="0"/>
        <w:adjustRightInd w:val="0"/>
        <w:jc w:val="center"/>
        <w:rPr>
          <w:b/>
        </w:rPr>
      </w:pPr>
      <w:r w:rsidRPr="009265C7">
        <w:rPr>
          <w:b/>
        </w:rPr>
        <w:t>_________________________________________________</w:t>
      </w:r>
    </w:p>
    <w:p w:rsidR="00753202" w:rsidRPr="009265C7" w:rsidRDefault="00753202" w:rsidP="00753202">
      <w:pPr>
        <w:widowControl w:val="0"/>
        <w:autoSpaceDE w:val="0"/>
        <w:autoSpaceDN w:val="0"/>
        <w:adjustRightInd w:val="0"/>
        <w:jc w:val="center"/>
      </w:pPr>
      <w:r w:rsidRPr="009265C7">
        <w:rPr>
          <w:i/>
        </w:rPr>
        <w:t>(наименование организации)</w:t>
      </w:r>
    </w:p>
    <w:tbl>
      <w:tblPr>
        <w:tblW w:w="10803" w:type="dxa"/>
        <w:tblInd w:w="-318"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664"/>
        <w:gridCol w:w="580"/>
        <w:gridCol w:w="755"/>
        <w:gridCol w:w="1002"/>
        <w:gridCol w:w="709"/>
        <w:gridCol w:w="952"/>
        <w:gridCol w:w="1134"/>
      </w:tblGrid>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753202" w:rsidRPr="009265C7" w:rsidRDefault="00753202" w:rsidP="00A45E65">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p w:rsidR="00753202" w:rsidRPr="009265C7" w:rsidRDefault="00753202" w:rsidP="00A45E65">
            <w:pPr>
              <w:widowControl w:val="0"/>
              <w:autoSpaceDE w:val="0"/>
              <w:autoSpaceDN w:val="0"/>
              <w:adjustRightInd w:val="0"/>
              <w:jc w:val="center"/>
              <w:rPr>
                <w:bCs/>
              </w:rPr>
            </w:pPr>
            <w:r w:rsidRPr="009265C7">
              <w:rPr>
                <w:bCs/>
              </w:rPr>
              <w:t>№</w:t>
            </w:r>
          </w:p>
        </w:tc>
        <w:tc>
          <w:tcPr>
            <w:tcW w:w="6151" w:type="dxa"/>
            <w:gridSpan w:val="8"/>
            <w:tcBorders>
              <w:top w:val="nil"/>
              <w:left w:val="single" w:sz="4" w:space="0" w:color="auto"/>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9265C7" w:rsidRPr="009265C7" w:rsidTr="006C70E1">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ИНН</w:t>
            </w:r>
          </w:p>
        </w:tc>
        <w:tc>
          <w:tcPr>
            <w:tcW w:w="664"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9265C7" w:rsidRPr="009265C7" w:rsidTr="006C70E1">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rFonts w:eastAsia="Calibri"/>
                <w:noProof/>
                <w:sz w:val="22"/>
                <w:szCs w:val="22"/>
              </w:rPr>
              <w:drawing>
                <wp:anchor distT="0" distB="0" distL="114300" distR="114300" simplePos="0" relativeHeight="251654656" behindDoc="0" locked="0" layoutInCell="1" allowOverlap="1" wp14:anchorId="792F40A8" wp14:editId="24D05303">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9</w:t>
            </w:r>
          </w:p>
        </w:tc>
        <w:tc>
          <w:tcPr>
            <w:tcW w:w="664"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sz w:val="22"/>
                <w:szCs w:val="22"/>
              </w:rPr>
            </w:pPr>
            <w:r w:rsidRPr="009265C7">
              <w:rPr>
                <w:bCs/>
                <w:sz w:val="22"/>
                <w:szCs w:val="22"/>
              </w:rPr>
              <w:t>15</w:t>
            </w:r>
          </w:p>
        </w:tc>
        <w:tc>
          <w:tcPr>
            <w:tcW w:w="1134" w:type="dxa"/>
            <w:tcBorders>
              <w:top w:val="nil"/>
              <w:left w:val="nil"/>
              <w:bottom w:val="nil"/>
              <w:right w:val="single" w:sz="4" w:space="0" w:color="auto"/>
            </w:tcBorders>
          </w:tcPr>
          <w:p w:rsidR="00753202" w:rsidRPr="009265C7" w:rsidRDefault="00753202" w:rsidP="00A45E65">
            <w:pPr>
              <w:widowControl w:val="0"/>
              <w:autoSpaceDE w:val="0"/>
              <w:autoSpaceDN w:val="0"/>
              <w:adjustRightInd w:val="0"/>
              <w:jc w:val="center"/>
              <w:rPr>
                <w:bCs/>
                <w:sz w:val="22"/>
                <w:szCs w:val="22"/>
                <w:lang w:val="en-US"/>
              </w:rPr>
            </w:pPr>
            <w:r w:rsidRPr="009265C7">
              <w:rPr>
                <w:bCs/>
                <w:sz w:val="22"/>
                <w:szCs w:val="22"/>
                <w:lang w:val="en-US"/>
              </w:rPr>
              <w:t>16</w:t>
            </w: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sz w:val="22"/>
                <w:szCs w:val="22"/>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bl>
    <w:p w:rsidR="00753202" w:rsidRPr="009265C7" w:rsidRDefault="00753202" w:rsidP="00753202">
      <w:pPr>
        <w:widowControl w:val="0"/>
        <w:autoSpaceDE w:val="0"/>
        <w:autoSpaceDN w:val="0"/>
        <w:adjustRightInd w:val="0"/>
        <w:rPr>
          <w:b/>
        </w:rPr>
      </w:pPr>
      <w:r w:rsidRPr="009265C7">
        <w:rPr>
          <w:b/>
        </w:rPr>
        <w:t>Примечания:</w:t>
      </w:r>
    </w:p>
    <w:p w:rsidR="00753202" w:rsidRPr="009265C7" w:rsidRDefault="00753202" w:rsidP="00753202">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753202" w:rsidRPr="009265C7" w:rsidRDefault="00753202" w:rsidP="00753202">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w:t>
      </w:r>
      <w:proofErr w:type="gramStart"/>
      <w:r w:rsidRPr="009265C7">
        <w:rPr>
          <w:rFonts w:eastAsia="Calibri"/>
          <w:bCs/>
          <w:snapToGrid w:val="0"/>
          <w:lang w:eastAsia="ar-SA"/>
        </w:rPr>
        <w:t xml:space="preserve">представителя)   </w:t>
      </w:r>
      <w:proofErr w:type="gramEnd"/>
      <w:r w:rsidRPr="009265C7">
        <w:rPr>
          <w:rFonts w:eastAsia="Calibri"/>
          <w:bCs/>
          <w:snapToGrid w:val="0"/>
          <w:lang w:eastAsia="ar-SA"/>
        </w:rPr>
        <w:t xml:space="preserve">              (Ф.И.О. и должность подписавшего)</w:t>
      </w:r>
    </w:p>
    <w:p w:rsidR="00753202" w:rsidRPr="009265C7" w:rsidRDefault="00753202" w:rsidP="00753202">
      <w:pPr>
        <w:widowControl w:val="0"/>
        <w:overflowPunct w:val="0"/>
        <w:autoSpaceDE w:val="0"/>
        <w:ind w:firstLine="567"/>
        <w:jc w:val="both"/>
        <w:rPr>
          <w:rFonts w:eastAsia="Calibri"/>
          <w:b/>
          <w:lang w:eastAsia="ar-SA"/>
        </w:rPr>
      </w:pPr>
      <w:r w:rsidRPr="009265C7">
        <w:rPr>
          <w:rFonts w:eastAsia="Calibri"/>
          <w:b/>
          <w:lang w:eastAsia="ar-SA"/>
        </w:rPr>
        <w:t>М.П.</w:t>
      </w:r>
    </w:p>
    <w:p w:rsidR="00753202" w:rsidRPr="009265C7" w:rsidRDefault="00753202" w:rsidP="00753202">
      <w:pPr>
        <w:widowControl w:val="0"/>
        <w:tabs>
          <w:tab w:val="left" w:pos="284"/>
        </w:tabs>
        <w:autoSpaceDE w:val="0"/>
        <w:autoSpaceDN w:val="0"/>
        <w:adjustRightInd w:val="0"/>
        <w:jc w:val="both"/>
        <w:rPr>
          <w:i/>
        </w:rPr>
      </w:pPr>
      <w:r w:rsidRPr="009265C7">
        <w:rPr>
          <w:i/>
        </w:rPr>
        <w:t>*</w:t>
      </w:r>
      <w:r w:rsidRPr="009265C7">
        <w:rPr>
          <w:i/>
        </w:rPr>
        <w:tab/>
      </w:r>
      <w:proofErr w:type="gramStart"/>
      <w:r w:rsidRPr="009265C7">
        <w:rPr>
          <w:i/>
        </w:rPr>
        <w:t>В</w:t>
      </w:r>
      <w:proofErr w:type="gramEnd"/>
      <w:r w:rsidRPr="009265C7">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53202" w:rsidRPr="009265C7" w:rsidRDefault="00753202" w:rsidP="00753202">
      <w:pPr>
        <w:widowControl w:val="0"/>
        <w:tabs>
          <w:tab w:val="left" w:pos="284"/>
        </w:tabs>
        <w:autoSpaceDE w:val="0"/>
        <w:autoSpaceDN w:val="0"/>
        <w:adjustRightInd w:val="0"/>
        <w:jc w:val="both"/>
        <w:rPr>
          <w:i/>
        </w:rPr>
      </w:pPr>
      <w:r w:rsidRPr="009265C7">
        <w:rPr>
          <w:i/>
        </w:rPr>
        <w:t>Изменение формы справки недопустимо.</w:t>
      </w:r>
    </w:p>
    <w:p w:rsidR="00753202" w:rsidRPr="009265C7" w:rsidRDefault="003B4B97" w:rsidP="00753202">
      <w:pPr>
        <w:widowControl w:val="0"/>
        <w:tabs>
          <w:tab w:val="left" w:pos="284"/>
        </w:tabs>
        <w:autoSpaceDE w:val="0"/>
        <w:autoSpaceDN w:val="0"/>
        <w:adjustRightInd w:val="0"/>
        <w:jc w:val="both"/>
        <w:rPr>
          <w:i/>
        </w:rPr>
      </w:pPr>
      <w:r w:rsidRPr="009265C7">
        <w:rPr>
          <w:rFonts w:eastAsia="Calibri"/>
          <w:noProof/>
        </w:rPr>
        <w:drawing>
          <wp:anchor distT="0" distB="0" distL="114300" distR="114300" simplePos="0" relativeHeight="251672064" behindDoc="1" locked="0" layoutInCell="1" allowOverlap="1" wp14:anchorId="264FB7B5" wp14:editId="5B474ED4">
            <wp:simplePos x="0" y="0"/>
            <wp:positionH relativeFrom="column">
              <wp:posOffset>7897</wp:posOffset>
            </wp:positionH>
            <wp:positionV relativeFrom="paragraph">
              <wp:posOffset>272689</wp:posOffset>
            </wp:positionV>
            <wp:extent cx="5705923" cy="4378960"/>
            <wp:effectExtent l="568008" t="0" r="596582"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706669" cy="4379533"/>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9265C7">
        <w:rPr>
          <w:i/>
        </w:rPr>
        <w:t>Указывается полное наименование юридического лица с расшифровкой его организационно-правовой формы.</w:t>
      </w:r>
    </w:p>
    <w:p w:rsidR="00753202" w:rsidRPr="009265C7" w:rsidRDefault="00753202" w:rsidP="00753202">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753202" w:rsidRPr="009265C7" w:rsidRDefault="00753202" w:rsidP="00753202">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53202" w:rsidRPr="009265C7" w:rsidRDefault="00753202" w:rsidP="00753202">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r w:rsidR="003B4B97" w:rsidRPr="003B4B97">
        <w:rPr>
          <w:rFonts w:eastAsia="Calibri"/>
          <w:noProof/>
        </w:rPr>
        <w:t xml:space="preserve"> </w:t>
      </w:r>
    </w:p>
    <w:p w:rsidR="00753202" w:rsidRPr="009265C7" w:rsidRDefault="00753202" w:rsidP="00753202">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753202" w:rsidRPr="009265C7" w:rsidRDefault="00753202" w:rsidP="00753202">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53202" w:rsidRPr="009265C7" w:rsidRDefault="00753202" w:rsidP="00753202">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F81D3A" w:rsidRPr="009265C7" w:rsidRDefault="00F81D3A" w:rsidP="00F81D3A">
      <w:pPr>
        <w:jc w:val="right"/>
      </w:pPr>
      <w:r w:rsidRPr="009265C7">
        <w:t xml:space="preserve">Приложение № </w:t>
      </w:r>
      <w:r>
        <w:t>2</w:t>
      </w:r>
      <w:r w:rsidRPr="009265C7">
        <w:t xml:space="preserve"> к </w:t>
      </w:r>
      <w:r>
        <w:t>договору</w:t>
      </w:r>
      <w:r w:rsidRPr="009265C7">
        <w:t xml:space="preserve"> </w:t>
      </w:r>
    </w:p>
    <w:p w:rsidR="00F81D3A" w:rsidRPr="009265C7" w:rsidRDefault="00F81D3A" w:rsidP="00F81D3A">
      <w:pPr>
        <w:jc w:val="right"/>
      </w:pPr>
      <w:r w:rsidRPr="009265C7">
        <w:t>№ __от "__" _______ 20__г.</w:t>
      </w:r>
    </w:p>
    <w:p w:rsidR="00753202" w:rsidRPr="009265C7" w:rsidRDefault="00753202" w:rsidP="00753202">
      <w:pPr>
        <w:jc w:val="both"/>
        <w:rPr>
          <w:b/>
        </w:rPr>
      </w:pPr>
    </w:p>
    <w:p w:rsidR="00753202" w:rsidRPr="009265C7" w:rsidRDefault="00753202" w:rsidP="00753202">
      <w:pPr>
        <w:pBdr>
          <w:bottom w:val="single" w:sz="12" w:space="1" w:color="auto"/>
        </w:pBdr>
        <w:jc w:val="center"/>
        <w:rPr>
          <w:sz w:val="18"/>
          <w:szCs w:val="18"/>
        </w:rPr>
      </w:pPr>
    </w:p>
    <w:p w:rsidR="00753202" w:rsidRPr="009265C7" w:rsidRDefault="00753202" w:rsidP="00753202">
      <w:pPr>
        <w:ind w:firstLine="709"/>
        <w:rPr>
          <w:i/>
        </w:rPr>
      </w:pPr>
      <w:r w:rsidRPr="009265C7">
        <w:rPr>
          <w:i/>
        </w:rPr>
        <w:t>Начало формы</w:t>
      </w:r>
    </w:p>
    <w:p w:rsidR="00753202" w:rsidRPr="009265C7" w:rsidRDefault="00753202" w:rsidP="00753202">
      <w:pPr>
        <w:jc w:val="center"/>
      </w:pPr>
    </w:p>
    <w:p w:rsidR="00753202" w:rsidRPr="009265C7" w:rsidRDefault="00753202" w:rsidP="00753202">
      <w:pPr>
        <w:jc w:val="center"/>
      </w:pPr>
      <w:r w:rsidRPr="009265C7">
        <w:t xml:space="preserve">СВЕДЕНИЯ О КОНТРАГЕНТЕ-РЕЗИДЕНТЕ </w:t>
      </w:r>
    </w:p>
    <w:p w:rsidR="00753202" w:rsidRPr="009265C7" w:rsidRDefault="00753202" w:rsidP="00753202">
      <w:pPr>
        <w:jc w:val="center"/>
      </w:pPr>
      <w:r w:rsidRPr="009265C7">
        <w:t>(заполняется контрагентом)</w:t>
      </w:r>
    </w:p>
    <w:p w:rsidR="00753202" w:rsidRPr="009265C7" w:rsidRDefault="00753202" w:rsidP="00753202">
      <w:pPr>
        <w:ind w:left="-709" w:right="-2"/>
        <w:jc w:val="center"/>
        <w:rPr>
          <w:sz w:val="22"/>
          <w:szCs w:val="22"/>
        </w:rPr>
      </w:pPr>
      <w:r w:rsidRPr="009265C7">
        <w:rPr>
          <w:sz w:val="22"/>
          <w:szCs w:val="22"/>
        </w:rPr>
        <w:t xml:space="preserve">СВЕДЕНИЯ О КОНТРАГЕНТЕ-РЕЗИДЕНТЕ </w:t>
      </w:r>
    </w:p>
    <w:p w:rsidR="00753202" w:rsidRPr="009265C7" w:rsidRDefault="00753202" w:rsidP="00753202">
      <w:pPr>
        <w:jc w:val="center"/>
        <w:rPr>
          <w:sz w:val="22"/>
          <w:szCs w:val="22"/>
        </w:rPr>
      </w:pPr>
      <w:r w:rsidRPr="009265C7">
        <w:rPr>
          <w:sz w:val="22"/>
          <w:szCs w:val="22"/>
        </w:rPr>
        <w:t>(заполняется контрагентом)</w:t>
      </w:r>
    </w:p>
    <w:p w:rsidR="00753202" w:rsidRPr="009265C7" w:rsidRDefault="00753202" w:rsidP="00753202">
      <w:pPr>
        <w:rPr>
          <w:sz w:val="22"/>
          <w:szCs w:val="22"/>
        </w:rPr>
      </w:pPr>
      <w:r w:rsidRPr="009265C7">
        <w:rPr>
          <w:noProof/>
          <w:sz w:val="22"/>
          <w:szCs w:val="22"/>
        </w:rPr>
        <w:drawing>
          <wp:anchor distT="0" distB="0" distL="114300" distR="114300" simplePos="0" relativeHeight="251663872" behindDoc="1" locked="0" layoutInCell="1" allowOverlap="1" wp14:anchorId="27FB00B2" wp14:editId="63567DBC">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contextualSpacing/>
              <w:rPr>
                <w:rFonts w:eastAsia="Calibri"/>
                <w:sz w:val="22"/>
                <w:szCs w:val="22"/>
                <w:lang w:eastAsia="en-US"/>
              </w:rPr>
            </w:pPr>
            <w:r w:rsidRPr="009265C7">
              <w:rPr>
                <w:rFonts w:eastAsia="Calibri"/>
                <w:sz w:val="22"/>
                <w:szCs w:val="22"/>
                <w:lang w:eastAsia="en-US"/>
              </w:rPr>
              <w:t>Полное наименование (или Ф.И.О.)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s>
              <w:spacing w:before="240"/>
              <w:contextualSpacing/>
              <w:rPr>
                <w:rFonts w:eastAsia="Calibri"/>
                <w:sz w:val="22"/>
                <w:szCs w:val="22"/>
                <w:lang w:eastAsia="en-US"/>
              </w:rPr>
            </w:pPr>
            <w:r w:rsidRPr="009265C7">
              <w:rPr>
                <w:rFonts w:eastAsia="Calibri"/>
                <w:sz w:val="22"/>
                <w:szCs w:val="22"/>
                <w:lang w:eastAsia="en-US"/>
              </w:rPr>
              <w:t>Сведения о регистрации юридического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регистрационный номер, дата регистрации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Орган, зарегистрировавший юридическое лицо</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pacing w:val="-6"/>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b/>
                <w:noProof/>
                <w:sz w:val="22"/>
                <w:szCs w:val="22"/>
              </w:rPr>
              <w:drawing>
                <wp:anchor distT="0" distB="0" distL="114300" distR="114300" simplePos="0" relativeHeight="251660800" behindDoc="1" locked="0" layoutInCell="1" allowOverlap="1" wp14:anchorId="082283AC" wp14:editId="2F21FFF4">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9265C7">
              <w:rPr>
                <w:sz w:val="22"/>
                <w:szCs w:val="22"/>
              </w:rPr>
              <w:t>(если контрагент физическое лицо – паспортные данные физического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spacing w:before="240"/>
              <w:rPr>
                <w:sz w:val="22"/>
                <w:szCs w:val="22"/>
                <w:lang w:val="en-US"/>
              </w:rPr>
            </w:pPr>
            <w:r w:rsidRPr="009265C7">
              <w:rPr>
                <w:sz w:val="22"/>
                <w:szCs w:val="22"/>
              </w:rPr>
              <w:t>Местонахождение, почтовый адрес</w:t>
            </w:r>
            <w:r w:rsidRPr="009265C7">
              <w:rPr>
                <w:sz w:val="22"/>
                <w:szCs w:val="22"/>
                <w:lang w:val="en-US"/>
              </w:rPr>
              <w:t>:</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Телефон, факс</w:t>
            </w:r>
          </w:p>
        </w:tc>
      </w:tr>
      <w:tr w:rsidR="009265C7" w:rsidRPr="009265C7" w:rsidTr="00A45E65">
        <w:trPr>
          <w:trHeight w:val="70"/>
        </w:trPr>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Субъект Российской Федерации, в котором зарегистрирован контрагент:</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Имеет ли контрагент убытки, принимаемые при исчислении налога на прибыль</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b/>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ind w:left="284"/>
              <w:rPr>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ind w:left="284" w:firstLine="0"/>
              <w:contextualSpacing/>
              <w:rPr>
                <w:rFonts w:eastAsia="Calibri"/>
                <w:sz w:val="22"/>
                <w:szCs w:val="22"/>
                <w:lang w:eastAsia="en-US"/>
              </w:rPr>
            </w:pPr>
            <w:r w:rsidRPr="009265C7">
              <w:rPr>
                <w:rFonts w:eastAsia="Calibri"/>
                <w:spacing w:val="-4"/>
                <w:sz w:val="22"/>
                <w:szCs w:val="22"/>
                <w:lang w:eastAsia="en-US"/>
              </w:rPr>
              <w:t>Является ли контрагент налогоплательщиком, применяющим систему налогообложения</w:t>
            </w:r>
            <w:r w:rsidRPr="009265C7">
              <w:rPr>
                <w:rFonts w:eastAsia="Calibri"/>
                <w:sz w:val="22"/>
                <w:szCs w:val="22"/>
                <w:lang w:eastAsia="en-US"/>
              </w:rPr>
              <w:t xml:space="preserve"> в виде единого налога на вмененный доход для отдельных видов деятельности (ЕНВД)</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9265C7">
              <w:rPr>
                <w:rFonts w:eastAsia="Calibri"/>
                <w:sz w:val="22"/>
                <w:szCs w:val="22"/>
                <w:lang w:eastAsia="en-US"/>
              </w:rPr>
              <w:t>Сколково</w:t>
            </w:r>
            <w:proofErr w:type="spellEnd"/>
            <w:r w:rsidRPr="009265C7">
              <w:rPr>
                <w:rFonts w:eastAsia="Calibri"/>
                <w:sz w:val="22"/>
                <w:szCs w:val="22"/>
                <w:lang w:eastAsia="en-US"/>
              </w:rPr>
              <w:t>»)</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284"/>
              </w:tabs>
              <w:spacing w:after="200"/>
              <w:ind w:firstLine="851"/>
              <w:contextualSpacing/>
              <w:rPr>
                <w:rFonts w:eastAsia="Calibri"/>
                <w:b/>
                <w:sz w:val="22"/>
                <w:szCs w:val="22"/>
                <w:lang w:eastAsia="en-US"/>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3098E">
            <w:pPr>
              <w:tabs>
                <w:tab w:val="left" w:pos="1500"/>
              </w:tabs>
              <w:ind w:firstLine="851"/>
              <w:jc w:val="both"/>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tabs>
                <w:tab w:val="left" w:pos="1500"/>
              </w:tabs>
              <w:jc w:val="both"/>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3098E">
            <w:pPr>
              <w:tabs>
                <w:tab w:val="left" w:pos="1500"/>
              </w:tabs>
              <w:jc w:val="both"/>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tabs>
                <w:tab w:val="left" w:pos="1500"/>
              </w:tabs>
              <w:jc w:val="both"/>
              <w:rPr>
                <w:sz w:val="22"/>
                <w:szCs w:val="22"/>
              </w:rPr>
            </w:pPr>
            <w:r w:rsidRPr="009265C7">
              <w:rPr>
                <w:sz w:val="22"/>
                <w:szCs w:val="22"/>
              </w:rPr>
              <w:t>(при наличии перечислить, при отсутствии – проставить прочерк)</w:t>
            </w:r>
          </w:p>
        </w:tc>
      </w:tr>
      <w:tr w:rsidR="009265C7" w:rsidRPr="009265C7" w:rsidTr="00A45E65">
        <w:trPr>
          <w:trHeight w:val="925"/>
        </w:trPr>
        <w:tc>
          <w:tcPr>
            <w:tcW w:w="9570" w:type="dxa"/>
            <w:tcBorders>
              <w:top w:val="nil"/>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tabs>
                <w:tab w:val="left" w:pos="1500"/>
              </w:tabs>
              <w:jc w:val="both"/>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Количественный состав и Ф.И.О. Совета директоров/Наблюдательного совета       (если имеется)</w:t>
            </w:r>
          </w:p>
        </w:tc>
      </w:tr>
      <w:tr w:rsidR="009265C7" w:rsidRPr="009265C7" w:rsidTr="00A45E65">
        <w:tc>
          <w:tcPr>
            <w:tcW w:w="9570"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54"/>
            </w:tblGrid>
            <w:tr w:rsidR="009265C7" w:rsidRPr="009265C7" w:rsidTr="00A45E65">
              <w:tc>
                <w:tcPr>
                  <w:tcW w:w="9354" w:type="dxa"/>
                  <w:tcBorders>
                    <w:top w:val="single" w:sz="4" w:space="0" w:color="auto"/>
                  </w:tcBorders>
                  <w:shd w:val="clear" w:color="auto" w:fill="auto"/>
                </w:tcPr>
                <w:p w:rsidR="00753202" w:rsidRPr="009265C7" w:rsidRDefault="00753202" w:rsidP="00A3098E">
                  <w:pPr>
                    <w:tabs>
                      <w:tab w:val="left" w:pos="1500"/>
                    </w:tabs>
                    <w:spacing w:after="200"/>
                    <w:contextualSpacing/>
                    <w:jc w:val="both"/>
                    <w:rPr>
                      <w:rFonts w:eastAsia="Calibri"/>
                      <w:sz w:val="22"/>
                      <w:szCs w:val="22"/>
                      <w:lang w:eastAsia="en-US"/>
                    </w:rPr>
                  </w:pPr>
                  <w:r w:rsidRPr="009265C7">
                    <w:rPr>
                      <w:rFonts w:eastAsia="Calibri"/>
                      <w:noProof/>
                      <w:sz w:val="22"/>
                      <w:szCs w:val="22"/>
                    </w:rPr>
                    <w:drawing>
                      <wp:anchor distT="0" distB="0" distL="114300" distR="114300" simplePos="0" relativeHeight="251665920" behindDoc="1" locked="0" layoutInCell="1" allowOverlap="1" wp14:anchorId="4664FC65" wp14:editId="2B3396D8">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53202" w:rsidRPr="009265C7" w:rsidRDefault="00753202" w:rsidP="00A3098E">
            <w:pPr>
              <w:tabs>
                <w:tab w:val="left" w:pos="1500"/>
              </w:tabs>
              <w:spacing w:after="200"/>
              <w:ind w:left="720"/>
              <w:contextualSpacing/>
              <w:jc w:val="both"/>
              <w:rPr>
                <w:rFonts w:eastAsia="Calibri"/>
                <w:sz w:val="22"/>
                <w:szCs w:val="22"/>
                <w:lang w:eastAsia="en-US"/>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3098E">
            <w:pPr>
              <w:numPr>
                <w:ilvl w:val="0"/>
                <w:numId w:val="30"/>
              </w:numPr>
              <w:tabs>
                <w:tab w:val="left" w:pos="426"/>
              </w:tabs>
              <w:ind w:firstLine="0"/>
              <w:contextualSpacing/>
              <w:jc w:val="both"/>
              <w:rPr>
                <w:rFonts w:eastAsia="Calibri"/>
                <w:sz w:val="22"/>
                <w:szCs w:val="22"/>
                <w:lang w:eastAsia="en-US"/>
              </w:rPr>
            </w:pPr>
            <w:r w:rsidRPr="009265C7">
              <w:rPr>
                <w:rFonts w:eastAsia="Calibri"/>
                <w:sz w:val="22"/>
                <w:szCs w:val="22"/>
                <w:lang w:eastAsia="en-US"/>
              </w:rPr>
              <w:t>Ф.И.О. Генерального директора (</w:t>
            </w:r>
            <w:r w:rsidRPr="009265C7">
              <w:rPr>
                <w:rFonts w:eastAsia="Calibri"/>
                <w:spacing w:val="-6"/>
                <w:sz w:val="22"/>
                <w:szCs w:val="22"/>
                <w:lang w:eastAsia="en-US"/>
              </w:rPr>
              <w:t>президента, директора, управляющего, наименование</w:t>
            </w:r>
            <w:r w:rsidRPr="009265C7">
              <w:rPr>
                <w:rFonts w:eastAsia="Calibri"/>
                <w:sz w:val="22"/>
                <w:szCs w:val="22"/>
                <w:lang w:eastAsia="en-US"/>
              </w:rPr>
              <w:t xml:space="preserve"> управляющей организации):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3098E">
            <w:pPr>
              <w:tabs>
                <w:tab w:val="left" w:pos="1500"/>
              </w:tabs>
              <w:jc w:val="both"/>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numPr>
                <w:ilvl w:val="0"/>
                <w:numId w:val="30"/>
              </w:numPr>
              <w:tabs>
                <w:tab w:val="left" w:pos="426"/>
              </w:tabs>
              <w:spacing w:before="120"/>
              <w:ind w:firstLine="0"/>
              <w:contextualSpacing/>
              <w:jc w:val="both"/>
              <w:rPr>
                <w:rFonts w:eastAsia="Calibri"/>
                <w:sz w:val="22"/>
                <w:szCs w:val="22"/>
                <w:lang w:eastAsia="en-US"/>
              </w:rPr>
            </w:pPr>
            <w:r w:rsidRPr="009265C7">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3098E">
            <w:pPr>
              <w:tabs>
                <w:tab w:val="left" w:pos="1500"/>
              </w:tabs>
              <w:jc w:val="both"/>
              <w:rPr>
                <w:sz w:val="22"/>
                <w:szCs w:val="22"/>
              </w:rPr>
            </w:pPr>
            <w:r w:rsidRPr="009265C7">
              <w:rPr>
                <w:sz w:val="22"/>
                <w:szCs w:val="22"/>
              </w:rPr>
              <w:t>директоров (наблюдательного совета)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3098E">
            <w:pPr>
              <w:tabs>
                <w:tab w:val="left" w:pos="1500"/>
              </w:tabs>
              <w:jc w:val="both"/>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tabs>
                <w:tab w:val="left" w:pos="1500"/>
              </w:tabs>
              <w:jc w:val="both"/>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Балансовая стоимость активов (всего)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r w:rsidRPr="009265C7">
              <w:rPr>
                <w:noProof/>
                <w:sz w:val="22"/>
                <w:szCs w:val="22"/>
              </w:rPr>
              <w:drawing>
                <wp:anchor distT="0" distB="0" distL="114300" distR="114300" simplePos="0" relativeHeight="251662848" behindDoc="1" locked="0" layoutInCell="1" allowOverlap="1" wp14:anchorId="752EA260" wp14:editId="191828C6">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чистых активов на последнюю отчетную дату</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уставного капитала</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p>
        </w:tc>
      </w:tr>
    </w:tbl>
    <w:p w:rsidR="00753202" w:rsidRPr="009265C7" w:rsidRDefault="00753202" w:rsidP="00753202">
      <w:pPr>
        <w:tabs>
          <w:tab w:val="left" w:pos="1500"/>
        </w:tabs>
        <w:rPr>
          <w:sz w:val="22"/>
          <w:szCs w:val="22"/>
        </w:rPr>
      </w:pPr>
      <w:r w:rsidRPr="009265C7">
        <w:rPr>
          <w:sz w:val="22"/>
          <w:szCs w:val="22"/>
        </w:rPr>
        <w:t>Настоящим подтверждается, что вышеуказанные сведения являются достоверными и действительными</w:t>
      </w:r>
    </w:p>
    <w:p w:rsidR="00753202" w:rsidRPr="009265C7" w:rsidRDefault="00753202" w:rsidP="00753202">
      <w:pPr>
        <w:tabs>
          <w:tab w:val="left" w:pos="1500"/>
        </w:tabs>
        <w:jc w:val="both"/>
      </w:pPr>
    </w:p>
    <w:p w:rsidR="00753202" w:rsidRPr="009265C7" w:rsidRDefault="00753202" w:rsidP="00753202">
      <w:r w:rsidRPr="009265C7">
        <w:t>Руководитель __________________________/_______________________________</w:t>
      </w:r>
    </w:p>
    <w:p w:rsidR="00753202" w:rsidRPr="009265C7" w:rsidRDefault="00753202" w:rsidP="00753202"/>
    <w:p w:rsidR="00753202" w:rsidRPr="009265C7" w:rsidRDefault="00753202" w:rsidP="00753202">
      <w:pPr>
        <w:pBdr>
          <w:bottom w:val="single" w:sz="12" w:space="1" w:color="auto"/>
        </w:pBdr>
        <w:jc w:val="both"/>
      </w:pPr>
      <w:r w:rsidRPr="009265C7">
        <w:t>Информация предоставляется по договору №_________ от ____________.</w:t>
      </w:r>
    </w:p>
    <w:p w:rsidR="00753202" w:rsidRPr="009265C7" w:rsidRDefault="00753202" w:rsidP="00753202">
      <w:pPr>
        <w:pBdr>
          <w:bottom w:val="single" w:sz="12" w:space="1" w:color="auto"/>
        </w:pBdr>
        <w:jc w:val="both"/>
        <w:rPr>
          <w:sz w:val="18"/>
          <w:szCs w:val="18"/>
        </w:rPr>
      </w:pPr>
    </w:p>
    <w:p w:rsidR="00753202" w:rsidRPr="009265C7" w:rsidRDefault="00753202" w:rsidP="00753202">
      <w:pPr>
        <w:jc w:val="center"/>
        <w:rPr>
          <w:i/>
          <w:sz w:val="18"/>
          <w:szCs w:val="18"/>
        </w:rPr>
      </w:pPr>
      <w:r w:rsidRPr="009265C7">
        <w:rPr>
          <w:i/>
          <w:sz w:val="18"/>
          <w:szCs w:val="18"/>
        </w:rPr>
        <w:t>Конец формы</w:t>
      </w:r>
    </w:p>
    <w:p w:rsidR="00753202" w:rsidRPr="009265C7" w:rsidRDefault="00753202" w:rsidP="00753202">
      <w:pPr>
        <w:rPr>
          <w:b/>
          <w:bCs/>
        </w:rPr>
      </w:pPr>
    </w:p>
    <w:p w:rsidR="00753202" w:rsidRPr="009265C7" w:rsidRDefault="00753202" w:rsidP="00753202">
      <w:pPr>
        <w:tabs>
          <w:tab w:val="left" w:pos="8097"/>
        </w:tabs>
        <w:rPr>
          <w:b/>
          <w:bCs/>
        </w:rPr>
      </w:pPr>
      <w:r w:rsidRPr="009265C7">
        <w:rPr>
          <w:b/>
          <w:bCs/>
        </w:rPr>
        <w:tab/>
      </w: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ind w:left="6946"/>
        <w:jc w:val="right"/>
        <w:rPr>
          <w:sz w:val="18"/>
          <w:szCs w:val="18"/>
        </w:rPr>
      </w:pPr>
    </w:p>
    <w:p w:rsidR="00753202" w:rsidRPr="009265C7" w:rsidRDefault="00753202" w:rsidP="00753202">
      <w:pPr>
        <w:ind w:left="709"/>
        <w:jc w:val="both"/>
        <w:rPr>
          <w:b/>
          <w:strike/>
        </w:rPr>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09"/>
        <w:jc w:val="right"/>
      </w:pPr>
    </w:p>
    <w:p w:rsidR="00F81D3A" w:rsidRPr="009265C7" w:rsidRDefault="00F81D3A" w:rsidP="00F81D3A">
      <w:pPr>
        <w:jc w:val="right"/>
      </w:pPr>
      <w:r w:rsidRPr="009265C7">
        <w:t xml:space="preserve">Приложение № </w:t>
      </w:r>
      <w:r>
        <w:t>3</w:t>
      </w:r>
      <w:r w:rsidRPr="009265C7">
        <w:t xml:space="preserve"> к </w:t>
      </w:r>
      <w:r>
        <w:t>договору</w:t>
      </w:r>
      <w:r w:rsidRPr="009265C7">
        <w:t xml:space="preserve"> </w:t>
      </w:r>
    </w:p>
    <w:p w:rsidR="00F81D3A" w:rsidRPr="009265C7" w:rsidRDefault="00F81D3A" w:rsidP="00F81D3A">
      <w:pPr>
        <w:jc w:val="right"/>
      </w:pPr>
      <w:r w:rsidRPr="009265C7">
        <w:t>№ __от "__" _______ 20__г.</w:t>
      </w:r>
    </w:p>
    <w:p w:rsidR="00F81D3A" w:rsidRDefault="00F81D3A" w:rsidP="00753202">
      <w:pPr>
        <w:tabs>
          <w:tab w:val="left" w:pos="0"/>
          <w:tab w:val="num" w:pos="1134"/>
        </w:tabs>
        <w:jc w:val="center"/>
        <w:outlineLvl w:val="1"/>
        <w:rPr>
          <w:rFonts w:eastAsia="Calibri"/>
          <w:b/>
        </w:rPr>
      </w:pPr>
    </w:p>
    <w:p w:rsidR="00F81D3A" w:rsidRDefault="00F81D3A" w:rsidP="00753202">
      <w:pPr>
        <w:tabs>
          <w:tab w:val="left" w:pos="0"/>
          <w:tab w:val="num" w:pos="1134"/>
        </w:tabs>
        <w:jc w:val="center"/>
        <w:outlineLvl w:val="1"/>
        <w:rPr>
          <w:rFonts w:eastAsia="Calibri"/>
          <w:b/>
        </w:rPr>
      </w:pPr>
    </w:p>
    <w:p w:rsidR="00753202" w:rsidRPr="009265C7" w:rsidRDefault="00753202" w:rsidP="00753202">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753202" w:rsidRPr="009265C7" w:rsidRDefault="00753202" w:rsidP="00753202">
      <w:pPr>
        <w:tabs>
          <w:tab w:val="left" w:pos="0"/>
        </w:tabs>
        <w:jc w:val="center"/>
        <w:rPr>
          <w:rFonts w:eastAsia="Calibri"/>
          <w:b/>
          <w:snapToGrid w:val="0"/>
        </w:rPr>
      </w:pPr>
      <w:r w:rsidRPr="009265C7">
        <w:rPr>
          <w:rFonts w:eastAsia="Calibri"/>
          <w:b/>
          <w:snapToGrid w:val="0"/>
        </w:rPr>
        <w:t xml:space="preserve">от «_____» ____________ 20____ г. </w:t>
      </w:r>
    </w:p>
    <w:p w:rsidR="00753202" w:rsidRPr="009265C7" w:rsidRDefault="00753202" w:rsidP="00753202">
      <w:pPr>
        <w:jc w:val="center"/>
        <w:rPr>
          <w:rFonts w:eastAsia="Calibri"/>
        </w:rPr>
      </w:pPr>
    </w:p>
    <w:p w:rsidR="00753202" w:rsidRPr="009265C7" w:rsidRDefault="00753202" w:rsidP="00753202">
      <w:pPr>
        <w:ind w:firstLine="709"/>
        <w:jc w:val="both"/>
        <w:rPr>
          <w:rFonts w:eastAsia="Calibri"/>
        </w:rPr>
      </w:pPr>
      <w:r w:rsidRPr="009265C7">
        <w:rPr>
          <w:rFonts w:eastAsia="Calibri"/>
        </w:rPr>
        <w:t>Настоящим, ________________________________________________________,</w:t>
      </w:r>
    </w:p>
    <w:p w:rsidR="00753202" w:rsidRPr="009265C7" w:rsidRDefault="00753202" w:rsidP="00753202">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753202" w:rsidRPr="009265C7" w:rsidRDefault="00753202" w:rsidP="00753202">
      <w:pPr>
        <w:ind w:firstLine="709"/>
        <w:jc w:val="both"/>
        <w:rPr>
          <w:rFonts w:eastAsia="Calibri"/>
        </w:rPr>
      </w:pPr>
      <w:r w:rsidRPr="009265C7">
        <w:rPr>
          <w:rFonts w:eastAsia="Calibri"/>
        </w:rPr>
        <w:t>Адрес регистрации: _______________________________________________________,</w:t>
      </w:r>
    </w:p>
    <w:p w:rsidR="00753202" w:rsidRPr="009265C7" w:rsidRDefault="00753202" w:rsidP="00753202">
      <w:pPr>
        <w:ind w:firstLine="709"/>
        <w:jc w:val="both"/>
        <w:rPr>
          <w:rFonts w:eastAsia="Calibri"/>
        </w:rPr>
      </w:pPr>
      <w:r w:rsidRPr="009265C7">
        <w:rPr>
          <w:rFonts w:eastAsia="Calibri"/>
        </w:rPr>
        <w:t xml:space="preserve">Свидетельство о регистрации: ______________________________________________ </w:t>
      </w:r>
    </w:p>
    <w:p w:rsidR="00753202" w:rsidRPr="009265C7" w:rsidRDefault="00753202" w:rsidP="00753202">
      <w:pPr>
        <w:ind w:firstLine="709"/>
        <w:jc w:val="both"/>
        <w:rPr>
          <w:rFonts w:eastAsia="Calibri"/>
          <w:b/>
          <w:i/>
        </w:rPr>
      </w:pPr>
      <w:r w:rsidRPr="009265C7">
        <w:rPr>
          <w:rFonts w:eastAsia="Calibri"/>
          <w:b/>
          <w:i/>
        </w:rPr>
        <w:t>ИНН __________________________</w:t>
      </w:r>
    </w:p>
    <w:p w:rsidR="00753202" w:rsidRPr="009265C7" w:rsidRDefault="00753202" w:rsidP="00753202">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753202" w:rsidRPr="009265C7" w:rsidRDefault="00753202" w:rsidP="00753202">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r w:rsidR="0071782B" w:rsidRPr="009265C7">
        <w:rPr>
          <w:rFonts w:eastAsia="Calibri"/>
          <w:noProof/>
        </w:rPr>
        <w:drawing>
          <wp:anchor distT="0" distB="0" distL="114300" distR="114300" simplePos="0" relativeHeight="251667968" behindDoc="1" locked="0" layoutInCell="1" allowOverlap="1" wp14:anchorId="19BB4C43" wp14:editId="4169589E">
            <wp:simplePos x="0" y="0"/>
            <wp:positionH relativeFrom="column">
              <wp:posOffset>0</wp:posOffset>
            </wp:positionH>
            <wp:positionV relativeFrom="paragraph">
              <wp:posOffset>532765</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53202" w:rsidRPr="009265C7" w:rsidRDefault="00753202" w:rsidP="00753202">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p>
    <w:p w:rsidR="00753202" w:rsidRPr="009265C7" w:rsidRDefault="00753202" w:rsidP="00753202">
      <w:pPr>
        <w:jc w:val="both"/>
        <w:rPr>
          <w:rFonts w:eastAsia="Calibri"/>
          <w:b/>
          <w:i/>
        </w:rPr>
      </w:pPr>
      <w:r w:rsidRPr="009265C7">
        <w:rPr>
          <w:rFonts w:eastAsia="Calibri"/>
          <w:b/>
          <w:i/>
        </w:rPr>
        <w:t>______________________________________________________________________________,</w:t>
      </w:r>
    </w:p>
    <w:p w:rsidR="00753202" w:rsidRPr="009265C7" w:rsidRDefault="00753202" w:rsidP="00753202">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9265C7">
        <w:rPr>
          <w:rFonts w:eastAsia="Calibri"/>
          <w:bCs/>
          <w:i/>
          <w:iCs/>
        </w:rPr>
        <w:t>органе)*</w:t>
      </w:r>
      <w:proofErr w:type="gramEnd"/>
    </w:p>
    <w:p w:rsidR="0071782B" w:rsidRPr="0071782B" w:rsidRDefault="00753202" w:rsidP="0071782B">
      <w:pPr>
        <w:pStyle w:val="Default"/>
        <w:jc w:val="both"/>
        <w:rPr>
          <w:rFonts w:ascii="Times New Roman" w:hAnsi="Times New Roman" w:cs="Times New Roman"/>
          <w:sz w:val="22"/>
          <w:szCs w:val="22"/>
        </w:rPr>
      </w:pPr>
      <w:r w:rsidRPr="0071782B">
        <w:rPr>
          <w:rFonts w:ascii="Times New Roman" w:hAnsi="Times New Roman" w:cs="Times New Roman"/>
          <w:b/>
          <w:i/>
          <w:sz w:val="22"/>
          <w:szCs w:val="22"/>
        </w:rPr>
        <w:t>действующего на основании _____________________________</w:t>
      </w:r>
      <w:r w:rsidRPr="0071782B">
        <w:rPr>
          <w:rFonts w:ascii="Times New Roman" w:hAnsi="Times New Roman" w:cs="Times New Roman"/>
          <w:i/>
          <w:sz w:val="22"/>
          <w:szCs w:val="22"/>
        </w:rPr>
        <w:t>,</w:t>
      </w:r>
      <w:r w:rsidRPr="0071782B">
        <w:rPr>
          <w:rFonts w:ascii="Times New Roman" w:hAnsi="Times New Roman" w:cs="Times New Roman"/>
          <w:b/>
          <w:i/>
          <w:sz w:val="22"/>
          <w:szCs w:val="22"/>
        </w:rPr>
        <w:t xml:space="preserve"> </w:t>
      </w:r>
      <w:r w:rsidR="0071782B" w:rsidRPr="0071782B">
        <w:rPr>
          <w:rFonts w:ascii="Times New Roman" w:hAnsi="Times New Roman" w:cs="Times New Roman"/>
          <w:sz w:val="22"/>
          <w:szCs w:val="22"/>
        </w:rPr>
        <w:t xml:space="preserve">дает свое согласие   </w:t>
      </w:r>
      <w:r w:rsidR="0071782B" w:rsidRPr="0071782B">
        <w:rPr>
          <w:rFonts w:ascii="Times New Roman" w:hAnsi="Times New Roman" w:cs="Times New Roman"/>
          <w:b/>
          <w:sz w:val="22"/>
          <w:szCs w:val="22"/>
        </w:rPr>
        <w:t>Акционерному обществу «Энергосервис Волги»</w:t>
      </w:r>
      <w:r w:rsidR="0071782B" w:rsidRPr="0071782B">
        <w:rPr>
          <w:rFonts w:ascii="Times New Roman" w:hAnsi="Times New Roman" w:cs="Times New Roman"/>
          <w:sz w:val="22"/>
          <w:szCs w:val="22"/>
        </w:rPr>
        <w:t xml:space="preserve">, зарегистрированному по адресу: 410012, г. Саратов, ул. Большая Казачья, зд.17/39, стр.1, помещ.4, </w:t>
      </w:r>
      <w:r w:rsidR="0071782B" w:rsidRPr="0071782B">
        <w:rPr>
          <w:rFonts w:ascii="Times New Roman" w:hAnsi="Times New Roman" w:cs="Times New Roman"/>
          <w:b/>
          <w:sz w:val="22"/>
          <w:szCs w:val="22"/>
        </w:rPr>
        <w:t>Публичному акционерному обществу «Россети Волга»</w:t>
      </w:r>
      <w:r w:rsidR="0071782B" w:rsidRPr="0071782B">
        <w:rPr>
          <w:rFonts w:ascii="Times New Roman" w:hAnsi="Times New Roman" w:cs="Times New Roman"/>
          <w:sz w:val="22"/>
          <w:szCs w:val="22"/>
        </w:rPr>
        <w:t xml:space="preserve">, зарегистрированному по адресу: г. Саратов, ул. Первомайская, 42/44 и </w:t>
      </w:r>
      <w:r w:rsidR="0071782B" w:rsidRPr="0071782B">
        <w:rPr>
          <w:rFonts w:ascii="Times New Roman" w:hAnsi="Times New Roman" w:cs="Times New Roman"/>
          <w:b/>
          <w:sz w:val="22"/>
          <w:szCs w:val="22"/>
        </w:rPr>
        <w:t>Публичному акционерному обществу</w:t>
      </w:r>
      <w:r w:rsidR="0071782B" w:rsidRPr="0071782B">
        <w:rPr>
          <w:rFonts w:ascii="Times New Roman" w:hAnsi="Times New Roman" w:cs="Times New Roman"/>
          <w:sz w:val="22"/>
          <w:szCs w:val="22"/>
        </w:rPr>
        <w:t xml:space="preserve"> </w:t>
      </w:r>
      <w:r w:rsidR="0071782B" w:rsidRPr="0071782B">
        <w:rPr>
          <w:rFonts w:ascii="Times New Roman" w:hAnsi="Times New Roman" w:cs="Times New Roman"/>
          <w:b/>
          <w:sz w:val="22"/>
          <w:szCs w:val="22"/>
        </w:rPr>
        <w:t>«Федеральная сетевая компания - Россети»</w:t>
      </w:r>
      <w:r w:rsidR="0071782B" w:rsidRPr="0071782B">
        <w:rPr>
          <w:rFonts w:ascii="Times New Roman" w:hAnsi="Times New Roman" w:cs="Times New Roman"/>
          <w:sz w:val="22"/>
          <w:szCs w:val="22"/>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1782B" w:rsidRPr="0071782B" w:rsidRDefault="0071782B" w:rsidP="0071782B">
      <w:pPr>
        <w:pStyle w:val="Default"/>
        <w:jc w:val="both"/>
        <w:rPr>
          <w:rFonts w:ascii="Times New Roman" w:hAnsi="Times New Roman" w:cs="Times New Roman"/>
          <w:sz w:val="22"/>
          <w:szCs w:val="22"/>
        </w:rPr>
      </w:pPr>
      <w:r w:rsidRPr="0071782B">
        <w:rPr>
          <w:rFonts w:ascii="Times New Roman" w:hAnsi="Times New Roman" w:cs="Times New Roman"/>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71782B" w:rsidRPr="0071782B" w:rsidRDefault="0071782B" w:rsidP="0071782B">
      <w:pPr>
        <w:ind w:firstLine="709"/>
        <w:jc w:val="both"/>
        <w:rPr>
          <w:rFonts w:eastAsia="Calibri"/>
          <w:sz w:val="22"/>
          <w:szCs w:val="22"/>
        </w:rPr>
      </w:pPr>
      <w:r w:rsidRPr="0071782B">
        <w:rPr>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53202" w:rsidRPr="009265C7" w:rsidRDefault="00753202" w:rsidP="0071782B">
      <w:pPr>
        <w:ind w:firstLine="709"/>
        <w:jc w:val="both"/>
        <w:rPr>
          <w:rFonts w:eastAsia="Calibri"/>
          <w:snapToGrid w:val="0"/>
        </w:rPr>
      </w:pPr>
    </w:p>
    <w:p w:rsidR="00753202" w:rsidRPr="009265C7" w:rsidRDefault="00753202" w:rsidP="00753202">
      <w:pPr>
        <w:jc w:val="both"/>
        <w:rPr>
          <w:rFonts w:eastAsia="Calibri"/>
        </w:rPr>
      </w:pPr>
      <w:r w:rsidRPr="009265C7">
        <w:rPr>
          <w:rFonts w:eastAsia="Calibri"/>
        </w:rPr>
        <w:t>_______________________________                          ______________________________________</w:t>
      </w:r>
    </w:p>
    <w:p w:rsidR="001A74CF" w:rsidRPr="009265C7" w:rsidRDefault="00753202" w:rsidP="00753202">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753202" w:rsidRDefault="00753202" w:rsidP="00753202">
      <w:pPr>
        <w:jc w:val="both"/>
        <w:rPr>
          <w:rFonts w:eastAsia="Calibri"/>
          <w:b/>
          <w:bCs/>
        </w:rPr>
      </w:pPr>
      <w:r w:rsidRPr="009265C7">
        <w:rPr>
          <w:rFonts w:eastAsia="Calibri"/>
          <w:b/>
          <w:bCs/>
        </w:rPr>
        <w:t>М.П.</w:t>
      </w:r>
    </w:p>
    <w:p w:rsidR="001A74CF" w:rsidRDefault="001A74CF" w:rsidP="00753202">
      <w:pPr>
        <w:jc w:val="both"/>
        <w:rPr>
          <w:rFonts w:eastAsia="Calibri"/>
          <w:b/>
          <w:bCs/>
        </w:rPr>
      </w:pPr>
    </w:p>
    <w:p w:rsidR="001A74CF" w:rsidRDefault="001A74CF" w:rsidP="00753202">
      <w:pPr>
        <w:jc w:val="both"/>
        <w:rPr>
          <w:rFonts w:eastAsia="Calibri"/>
          <w:b/>
          <w:bCs/>
        </w:rPr>
      </w:pPr>
    </w:p>
    <w:p w:rsidR="001A74CF" w:rsidRDefault="001A74CF" w:rsidP="00753202">
      <w:pPr>
        <w:jc w:val="both"/>
        <w:rPr>
          <w:rFonts w:eastAsia="Calibri"/>
          <w:b/>
          <w:bCs/>
        </w:rPr>
      </w:pPr>
    </w:p>
    <w:p w:rsidR="001A74CF" w:rsidRPr="009265C7" w:rsidRDefault="001A74CF" w:rsidP="00753202">
      <w:pPr>
        <w:jc w:val="both"/>
        <w:rPr>
          <w:rFonts w:eastAsia="Calibri"/>
          <w:b/>
          <w:bCs/>
        </w:rPr>
      </w:pPr>
    </w:p>
    <w:p w:rsidR="00753202" w:rsidRPr="009265C7" w:rsidRDefault="00753202" w:rsidP="00753202">
      <w:pPr>
        <w:jc w:val="both"/>
        <w:rPr>
          <w:rFonts w:eastAsia="Calibri"/>
          <w:i/>
        </w:rPr>
      </w:pPr>
    </w:p>
    <w:p w:rsidR="00753202" w:rsidRPr="009265C7" w:rsidRDefault="00753202" w:rsidP="00753202">
      <w:pPr>
        <w:jc w:val="both"/>
        <w:rPr>
          <w:rFonts w:eastAsia="Calibri"/>
          <w:i/>
        </w:rPr>
      </w:pPr>
    </w:p>
    <w:p w:rsidR="00753202" w:rsidRPr="009265C7" w:rsidRDefault="00753202" w:rsidP="00753202">
      <w:pPr>
        <w:jc w:val="both"/>
        <w:rPr>
          <w:rFonts w:eastAsia="Calibri"/>
          <w:b/>
          <w:i/>
        </w:rPr>
      </w:pPr>
      <w:r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53202" w:rsidRPr="009265C7" w:rsidRDefault="00753202" w:rsidP="00753202">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53202" w:rsidRPr="009265C7" w:rsidRDefault="00753202" w:rsidP="00753202">
      <w:pPr>
        <w:jc w:val="both"/>
        <w:rPr>
          <w:rFonts w:eastAsia="Calibri"/>
          <w:i/>
        </w:rPr>
      </w:pPr>
      <w:r w:rsidRPr="009265C7">
        <w:rPr>
          <w:rFonts w:eastAsia="Calibri"/>
          <w:i/>
        </w:rPr>
        <w:t>*** Заполнение участником закупки (потенциальным контра</w:t>
      </w:r>
      <w:r w:rsidR="0071782B" w:rsidRPr="009265C7">
        <w:rPr>
          <w:rFonts w:eastAsia="Calibri"/>
          <w:noProof/>
        </w:rPr>
        <w:drawing>
          <wp:anchor distT="0" distB="0" distL="114300" distR="114300" simplePos="0" relativeHeight="251670016" behindDoc="1" locked="0" layoutInCell="1" allowOverlap="1" wp14:anchorId="19BB4C43" wp14:editId="4169589E">
            <wp:simplePos x="0" y="0"/>
            <wp:positionH relativeFrom="column">
              <wp:posOffset>0</wp:posOffset>
            </wp:positionH>
            <wp:positionV relativeFrom="paragraph">
              <wp:posOffset>532765</wp:posOffset>
            </wp:positionV>
            <wp:extent cx="6935470" cy="4783455"/>
            <wp:effectExtent l="0" t="533400" r="0" b="53149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rFonts w:eastAsia="Calibri"/>
          <w:i/>
        </w:rPr>
        <w:t xml:space="preserve">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53202" w:rsidRPr="009265C7" w:rsidRDefault="00753202" w:rsidP="00753202">
      <w:pPr>
        <w:jc w:val="both"/>
      </w:pPr>
    </w:p>
    <w:p w:rsidR="00753202" w:rsidRPr="009265C7" w:rsidRDefault="00753202" w:rsidP="00753202">
      <w:pPr>
        <w:ind w:left="709"/>
        <w:jc w:val="both"/>
        <w:rPr>
          <w:b/>
        </w:rPr>
      </w:pP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Pr="009265C7" w:rsidRDefault="00ED7B3D" w:rsidP="00753202">
      <w:pPr>
        <w:pStyle w:val="afff5"/>
        <w:jc w:val="right"/>
        <w:rPr>
          <w:i/>
          <w:sz w:val="22"/>
          <w:szCs w:val="22"/>
        </w:rPr>
      </w:pPr>
    </w:p>
    <w:p w:rsidR="00753202" w:rsidRPr="009265C7" w:rsidRDefault="00753202" w:rsidP="00753202">
      <w:pPr>
        <w:pStyle w:val="afff5"/>
        <w:jc w:val="right"/>
        <w:rPr>
          <w:i/>
          <w:sz w:val="22"/>
          <w:szCs w:val="22"/>
        </w:rPr>
      </w:pPr>
    </w:p>
    <w:p w:rsidR="00F81D3A" w:rsidRPr="009265C7" w:rsidRDefault="00F81D3A" w:rsidP="00F81D3A">
      <w:pPr>
        <w:jc w:val="right"/>
      </w:pPr>
      <w:r w:rsidRPr="009265C7">
        <w:t xml:space="preserve">Приложение № </w:t>
      </w:r>
      <w:r>
        <w:t>4</w:t>
      </w:r>
      <w:r w:rsidRPr="009265C7">
        <w:t xml:space="preserve"> к </w:t>
      </w:r>
      <w:r>
        <w:t>договору</w:t>
      </w:r>
      <w:r w:rsidRPr="009265C7">
        <w:t xml:space="preserve"> </w:t>
      </w:r>
    </w:p>
    <w:p w:rsidR="00F81D3A" w:rsidRPr="009265C7" w:rsidRDefault="00F81D3A" w:rsidP="00F81D3A">
      <w:pPr>
        <w:jc w:val="right"/>
      </w:pPr>
      <w:r w:rsidRPr="009265C7">
        <w:t>№ __от "__" _______ 20__г.</w:t>
      </w:r>
    </w:p>
    <w:p w:rsidR="003B4B97" w:rsidRDefault="003B4B97" w:rsidP="00E805F9">
      <w:pPr>
        <w:widowControl w:val="0"/>
        <w:tabs>
          <w:tab w:val="left" w:pos="5489"/>
        </w:tabs>
        <w:snapToGrid w:val="0"/>
        <w:spacing w:line="252" w:lineRule="auto"/>
        <w:jc w:val="center"/>
        <w:rPr>
          <w:b/>
          <w:bCs/>
          <w:lang w:eastAsia="ar-SA"/>
        </w:rPr>
      </w:pPr>
    </w:p>
    <w:p w:rsidR="003B4B97" w:rsidRDefault="003B4B97" w:rsidP="00E805F9">
      <w:pPr>
        <w:widowControl w:val="0"/>
        <w:tabs>
          <w:tab w:val="left" w:pos="5489"/>
        </w:tabs>
        <w:snapToGrid w:val="0"/>
        <w:spacing w:line="252" w:lineRule="auto"/>
        <w:jc w:val="center"/>
        <w:rPr>
          <w:b/>
          <w:bCs/>
          <w:lang w:eastAsia="ar-SA"/>
        </w:rPr>
      </w:pPr>
    </w:p>
    <w:p w:rsidR="003B4B97" w:rsidRDefault="003B4B97" w:rsidP="00E805F9">
      <w:pPr>
        <w:widowControl w:val="0"/>
        <w:tabs>
          <w:tab w:val="left" w:pos="5489"/>
        </w:tabs>
        <w:snapToGrid w:val="0"/>
        <w:spacing w:line="252" w:lineRule="auto"/>
        <w:jc w:val="center"/>
        <w:rPr>
          <w:b/>
          <w:bCs/>
          <w:lang w:eastAsia="ar-SA"/>
        </w:rPr>
      </w:pPr>
    </w:p>
    <w:p w:rsidR="003B4B97" w:rsidRDefault="003B4B97" w:rsidP="00E805F9">
      <w:pPr>
        <w:widowControl w:val="0"/>
        <w:tabs>
          <w:tab w:val="left" w:pos="5489"/>
        </w:tabs>
        <w:snapToGrid w:val="0"/>
        <w:spacing w:line="252" w:lineRule="auto"/>
        <w:jc w:val="center"/>
        <w:rPr>
          <w:b/>
          <w:bCs/>
          <w:lang w:eastAsia="ar-SA"/>
        </w:rPr>
      </w:pPr>
    </w:p>
    <w:p w:rsidR="003B4B97" w:rsidRDefault="003B4B97" w:rsidP="00E805F9">
      <w:pPr>
        <w:widowControl w:val="0"/>
        <w:tabs>
          <w:tab w:val="left" w:pos="5489"/>
        </w:tabs>
        <w:snapToGrid w:val="0"/>
        <w:spacing w:line="252" w:lineRule="auto"/>
        <w:jc w:val="center"/>
        <w:rPr>
          <w:b/>
          <w:bCs/>
          <w:lang w:eastAsia="ar-SA"/>
        </w:rPr>
      </w:pPr>
    </w:p>
    <w:p w:rsidR="00E805F9" w:rsidRDefault="00E805F9" w:rsidP="00E805F9">
      <w:pPr>
        <w:widowControl w:val="0"/>
        <w:tabs>
          <w:tab w:val="left" w:pos="5489"/>
        </w:tabs>
        <w:snapToGrid w:val="0"/>
        <w:spacing w:line="252" w:lineRule="auto"/>
        <w:jc w:val="center"/>
        <w:rPr>
          <w:b/>
          <w:bCs/>
          <w:lang w:eastAsia="ar-SA"/>
        </w:rPr>
      </w:pPr>
      <w:r w:rsidRPr="001A4559">
        <w:rPr>
          <w:b/>
          <w:bCs/>
          <w:lang w:eastAsia="ar-SA"/>
        </w:rPr>
        <w:t xml:space="preserve">СПЕЦИФИКАЦИЯ </w:t>
      </w:r>
    </w:p>
    <w:p w:rsidR="00E805F9" w:rsidRDefault="00E805F9" w:rsidP="00E805F9">
      <w:pPr>
        <w:widowControl w:val="0"/>
        <w:tabs>
          <w:tab w:val="left" w:pos="5489"/>
        </w:tabs>
        <w:snapToGrid w:val="0"/>
        <w:spacing w:line="252" w:lineRule="auto"/>
        <w:jc w:val="center"/>
        <w:rPr>
          <w:b/>
          <w:bCs/>
          <w:lang w:eastAsia="ar-SA"/>
        </w:rPr>
      </w:pPr>
    </w:p>
    <w:tbl>
      <w:tblPr>
        <w:tblW w:w="11057" w:type="dxa"/>
        <w:tblInd w:w="-719" w:type="dxa"/>
        <w:tblLook w:val="04A0" w:firstRow="1" w:lastRow="0" w:firstColumn="1" w:lastColumn="0" w:noHBand="0" w:noVBand="1"/>
      </w:tblPr>
      <w:tblGrid>
        <w:gridCol w:w="531"/>
        <w:gridCol w:w="5237"/>
        <w:gridCol w:w="691"/>
        <w:gridCol w:w="1058"/>
        <w:gridCol w:w="1211"/>
        <w:gridCol w:w="2329"/>
      </w:tblGrid>
      <w:tr w:rsidR="00E805F9" w:rsidRPr="001133DE" w:rsidTr="0071782B">
        <w:trPr>
          <w:trHeight w:val="527"/>
        </w:trPr>
        <w:tc>
          <w:tcPr>
            <w:tcW w:w="531" w:type="dxa"/>
            <w:tcBorders>
              <w:top w:val="single" w:sz="8" w:space="0" w:color="000000"/>
              <w:left w:val="single" w:sz="8" w:space="0" w:color="000000"/>
              <w:bottom w:val="nil"/>
              <w:right w:val="single" w:sz="4" w:space="0" w:color="000000"/>
            </w:tcBorders>
            <w:shd w:val="clear" w:color="auto" w:fill="auto"/>
            <w:noWrap/>
            <w:hideMark/>
          </w:tcPr>
          <w:p w:rsidR="00E805F9" w:rsidRPr="00A3098E" w:rsidRDefault="00E805F9" w:rsidP="00A3098E">
            <w:pPr>
              <w:jc w:val="center"/>
              <w:rPr>
                <w:b/>
                <w:bCs/>
                <w:sz w:val="22"/>
                <w:szCs w:val="22"/>
              </w:rPr>
            </w:pPr>
            <w:r w:rsidRPr="00A3098E">
              <w:rPr>
                <w:b/>
                <w:bCs/>
                <w:sz w:val="22"/>
                <w:szCs w:val="22"/>
              </w:rPr>
              <w:t>№</w:t>
            </w:r>
            <w:r w:rsidR="00A3098E" w:rsidRPr="00A3098E">
              <w:rPr>
                <w:b/>
                <w:bCs/>
                <w:sz w:val="22"/>
                <w:szCs w:val="22"/>
              </w:rPr>
              <w:t xml:space="preserve"> п/п</w:t>
            </w:r>
          </w:p>
        </w:tc>
        <w:tc>
          <w:tcPr>
            <w:tcW w:w="5237" w:type="dxa"/>
            <w:tcBorders>
              <w:top w:val="single" w:sz="8" w:space="0" w:color="000000"/>
              <w:left w:val="nil"/>
              <w:bottom w:val="single" w:sz="4" w:space="0" w:color="auto"/>
              <w:right w:val="nil"/>
            </w:tcBorders>
            <w:shd w:val="clear" w:color="auto" w:fill="auto"/>
            <w:noWrap/>
            <w:hideMark/>
          </w:tcPr>
          <w:p w:rsidR="00E805F9" w:rsidRPr="00A3098E" w:rsidRDefault="00E805F9" w:rsidP="00A3098E">
            <w:pPr>
              <w:jc w:val="center"/>
              <w:rPr>
                <w:b/>
                <w:bCs/>
                <w:sz w:val="22"/>
                <w:szCs w:val="22"/>
              </w:rPr>
            </w:pPr>
            <w:r w:rsidRPr="00A3098E">
              <w:rPr>
                <w:b/>
                <w:bCs/>
                <w:sz w:val="22"/>
                <w:szCs w:val="22"/>
              </w:rPr>
              <w:t>Товар</w:t>
            </w:r>
            <w:r w:rsidR="00A3098E" w:rsidRPr="00A3098E">
              <w:rPr>
                <w:b/>
                <w:bCs/>
                <w:sz w:val="22"/>
                <w:szCs w:val="22"/>
              </w:rPr>
              <w:t>, характеристики</w:t>
            </w:r>
          </w:p>
        </w:tc>
        <w:tc>
          <w:tcPr>
            <w:tcW w:w="691" w:type="dxa"/>
            <w:tcBorders>
              <w:top w:val="single" w:sz="8" w:space="0" w:color="000000"/>
              <w:left w:val="single" w:sz="4" w:space="0" w:color="000000"/>
              <w:bottom w:val="single" w:sz="4" w:space="0" w:color="auto"/>
              <w:right w:val="nil"/>
            </w:tcBorders>
            <w:shd w:val="clear" w:color="auto" w:fill="auto"/>
            <w:noWrap/>
            <w:hideMark/>
          </w:tcPr>
          <w:p w:rsidR="00E805F9" w:rsidRPr="00A3098E" w:rsidRDefault="00E805F9" w:rsidP="00A3098E">
            <w:pPr>
              <w:jc w:val="center"/>
              <w:rPr>
                <w:b/>
                <w:bCs/>
                <w:sz w:val="22"/>
                <w:szCs w:val="22"/>
              </w:rPr>
            </w:pPr>
            <w:r w:rsidRPr="00A3098E">
              <w:rPr>
                <w:b/>
                <w:bCs/>
                <w:sz w:val="22"/>
                <w:szCs w:val="22"/>
              </w:rPr>
              <w:t>Кол-во</w:t>
            </w:r>
          </w:p>
        </w:tc>
        <w:tc>
          <w:tcPr>
            <w:tcW w:w="1058" w:type="dxa"/>
            <w:tcBorders>
              <w:top w:val="single" w:sz="8" w:space="0" w:color="000000"/>
              <w:left w:val="single" w:sz="4" w:space="0" w:color="000000"/>
              <w:bottom w:val="single" w:sz="4" w:space="0" w:color="auto"/>
              <w:right w:val="nil"/>
            </w:tcBorders>
            <w:shd w:val="clear" w:color="auto" w:fill="auto"/>
            <w:noWrap/>
            <w:hideMark/>
          </w:tcPr>
          <w:p w:rsidR="00E805F9" w:rsidRPr="00A3098E" w:rsidRDefault="00E805F9" w:rsidP="00A3098E">
            <w:pPr>
              <w:jc w:val="center"/>
              <w:rPr>
                <w:b/>
                <w:bCs/>
                <w:sz w:val="22"/>
                <w:szCs w:val="22"/>
              </w:rPr>
            </w:pPr>
            <w:r w:rsidRPr="00A3098E">
              <w:rPr>
                <w:b/>
                <w:bCs/>
                <w:sz w:val="22"/>
                <w:szCs w:val="22"/>
              </w:rPr>
              <w:t>Ед.</w:t>
            </w:r>
          </w:p>
        </w:tc>
        <w:tc>
          <w:tcPr>
            <w:tcW w:w="1211" w:type="dxa"/>
            <w:tcBorders>
              <w:top w:val="single" w:sz="8" w:space="0" w:color="000000"/>
              <w:left w:val="single" w:sz="4" w:space="0" w:color="000000"/>
              <w:bottom w:val="nil"/>
              <w:right w:val="nil"/>
            </w:tcBorders>
            <w:shd w:val="clear" w:color="auto" w:fill="auto"/>
            <w:hideMark/>
          </w:tcPr>
          <w:p w:rsidR="00A3098E" w:rsidRDefault="00E805F9" w:rsidP="00A3098E">
            <w:pPr>
              <w:jc w:val="center"/>
              <w:rPr>
                <w:b/>
                <w:bCs/>
                <w:sz w:val="22"/>
                <w:szCs w:val="22"/>
              </w:rPr>
            </w:pPr>
            <w:r w:rsidRPr="00A3098E">
              <w:rPr>
                <w:b/>
                <w:bCs/>
                <w:sz w:val="22"/>
                <w:szCs w:val="22"/>
              </w:rPr>
              <w:t>Цена</w:t>
            </w:r>
          </w:p>
          <w:p w:rsidR="00E805F9" w:rsidRPr="00A3098E" w:rsidRDefault="00E805F9" w:rsidP="00A3098E">
            <w:pPr>
              <w:jc w:val="center"/>
              <w:rPr>
                <w:b/>
                <w:bCs/>
                <w:sz w:val="22"/>
                <w:szCs w:val="22"/>
              </w:rPr>
            </w:pPr>
            <w:r w:rsidRPr="00A3098E">
              <w:rPr>
                <w:b/>
                <w:bCs/>
                <w:sz w:val="22"/>
                <w:szCs w:val="22"/>
              </w:rPr>
              <w:t>с НДС</w:t>
            </w:r>
            <w:r w:rsidR="00A3098E">
              <w:rPr>
                <w:b/>
                <w:bCs/>
                <w:sz w:val="22"/>
                <w:szCs w:val="22"/>
              </w:rPr>
              <w:t>, руб.</w:t>
            </w:r>
          </w:p>
        </w:tc>
        <w:tc>
          <w:tcPr>
            <w:tcW w:w="2329" w:type="dxa"/>
            <w:tcBorders>
              <w:top w:val="single" w:sz="8" w:space="0" w:color="000000"/>
              <w:left w:val="single" w:sz="4" w:space="0" w:color="000000"/>
              <w:bottom w:val="nil"/>
              <w:right w:val="single" w:sz="8" w:space="0" w:color="000000"/>
            </w:tcBorders>
            <w:shd w:val="clear" w:color="auto" w:fill="auto"/>
            <w:hideMark/>
          </w:tcPr>
          <w:p w:rsidR="00A3098E" w:rsidRDefault="00E805F9" w:rsidP="00A3098E">
            <w:pPr>
              <w:jc w:val="center"/>
              <w:rPr>
                <w:b/>
                <w:bCs/>
                <w:sz w:val="22"/>
                <w:szCs w:val="22"/>
              </w:rPr>
            </w:pPr>
            <w:r w:rsidRPr="00A3098E">
              <w:rPr>
                <w:b/>
                <w:bCs/>
                <w:sz w:val="22"/>
                <w:szCs w:val="22"/>
              </w:rPr>
              <w:t>Сумма</w:t>
            </w:r>
          </w:p>
          <w:p w:rsidR="00E805F9" w:rsidRPr="00A3098E" w:rsidRDefault="00E805F9" w:rsidP="00A3098E">
            <w:pPr>
              <w:jc w:val="center"/>
              <w:rPr>
                <w:b/>
                <w:bCs/>
                <w:sz w:val="22"/>
                <w:szCs w:val="22"/>
              </w:rPr>
            </w:pPr>
            <w:r w:rsidRPr="00A3098E">
              <w:rPr>
                <w:b/>
                <w:bCs/>
                <w:sz w:val="22"/>
                <w:szCs w:val="22"/>
              </w:rPr>
              <w:t>с НДС</w:t>
            </w:r>
            <w:r w:rsidR="00A3098E">
              <w:rPr>
                <w:b/>
                <w:bCs/>
                <w:sz w:val="22"/>
                <w:szCs w:val="22"/>
              </w:rPr>
              <w:t>, руб.</w:t>
            </w:r>
          </w:p>
        </w:tc>
      </w:tr>
      <w:tr w:rsidR="00E5414E" w:rsidRPr="001133DE" w:rsidTr="0071782B">
        <w:trPr>
          <w:trHeight w:val="443"/>
        </w:trPr>
        <w:tc>
          <w:tcPr>
            <w:tcW w:w="531" w:type="dxa"/>
            <w:tcBorders>
              <w:top w:val="single" w:sz="4" w:space="0" w:color="000000"/>
              <w:left w:val="single" w:sz="8" w:space="0" w:color="000000"/>
              <w:bottom w:val="single" w:sz="4" w:space="0" w:color="000000"/>
              <w:right w:val="single" w:sz="4" w:space="0" w:color="auto"/>
            </w:tcBorders>
            <w:shd w:val="clear" w:color="auto" w:fill="auto"/>
            <w:noWrap/>
          </w:tcPr>
          <w:p w:rsidR="00E5414E" w:rsidRPr="00A3098E" w:rsidRDefault="00E5414E" w:rsidP="00E5414E">
            <w:pPr>
              <w:jc w:val="center"/>
              <w:rPr>
                <w:sz w:val="22"/>
                <w:szCs w:val="22"/>
              </w:rPr>
            </w:pPr>
            <w:r w:rsidRPr="00A3098E">
              <w:rPr>
                <w:sz w:val="22"/>
                <w:szCs w:val="22"/>
              </w:rPr>
              <w:t>1</w:t>
            </w:r>
          </w:p>
        </w:tc>
        <w:tc>
          <w:tcPr>
            <w:tcW w:w="5237" w:type="dxa"/>
            <w:tcBorders>
              <w:top w:val="single" w:sz="5" w:space="0" w:color="auto"/>
              <w:left w:val="single" w:sz="5" w:space="0" w:color="auto"/>
            </w:tcBorders>
            <w:shd w:val="clear" w:color="auto" w:fill="auto"/>
          </w:tcPr>
          <w:p w:rsidR="00E5414E" w:rsidRPr="00A3098E" w:rsidRDefault="00E5414E" w:rsidP="00E5414E">
            <w:pPr>
              <w:rPr>
                <w:sz w:val="22"/>
                <w:szCs w:val="22"/>
                <w:lang w:val="en-US"/>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tcPr>
          <w:p w:rsidR="00E5414E" w:rsidRPr="00A3098E" w:rsidRDefault="003E2EA4" w:rsidP="00E5414E">
            <w:pPr>
              <w:jc w:val="center"/>
              <w:rPr>
                <w:sz w:val="22"/>
                <w:szCs w:val="22"/>
              </w:rPr>
            </w:pPr>
            <w:r>
              <w:rPr>
                <w:sz w:val="22"/>
                <w:szCs w:val="22"/>
              </w:rPr>
              <w:t>5</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rsidR="00E5414E" w:rsidRPr="00A3098E" w:rsidRDefault="003E2EA4" w:rsidP="00E5414E">
            <w:pPr>
              <w:jc w:val="center"/>
              <w:rPr>
                <w:sz w:val="22"/>
                <w:szCs w:val="22"/>
                <w:highlight w:val="yellow"/>
              </w:rPr>
            </w:pPr>
            <w:proofErr w:type="spellStart"/>
            <w:r w:rsidRPr="003E2EA4">
              <w:rPr>
                <w:sz w:val="22"/>
                <w:szCs w:val="22"/>
              </w:rPr>
              <w:t>Шт</w:t>
            </w:r>
            <w:proofErr w:type="spellEnd"/>
          </w:p>
        </w:tc>
        <w:tc>
          <w:tcPr>
            <w:tcW w:w="1211" w:type="dxa"/>
            <w:tcBorders>
              <w:top w:val="single" w:sz="4" w:space="0" w:color="000000"/>
              <w:left w:val="single" w:sz="4" w:space="0" w:color="auto"/>
              <w:bottom w:val="single" w:sz="4" w:space="0" w:color="000000"/>
              <w:right w:val="nil"/>
            </w:tcBorders>
            <w:shd w:val="clear" w:color="auto" w:fill="auto"/>
            <w:noWrap/>
          </w:tcPr>
          <w:p w:rsidR="00E5414E" w:rsidRPr="00A3098E" w:rsidRDefault="00E5414E" w:rsidP="00E5414E">
            <w:pPr>
              <w:jc w:val="center"/>
              <w:rPr>
                <w:sz w:val="22"/>
                <w:szCs w:val="22"/>
                <w:highlight w:val="yellow"/>
              </w:rPr>
            </w:pPr>
          </w:p>
        </w:tc>
        <w:tc>
          <w:tcPr>
            <w:tcW w:w="232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A3098E" w:rsidRDefault="00E5414E" w:rsidP="00E5414E">
            <w:pPr>
              <w:jc w:val="center"/>
              <w:rPr>
                <w:sz w:val="22"/>
                <w:szCs w:val="22"/>
              </w:rPr>
            </w:pPr>
          </w:p>
        </w:tc>
      </w:tr>
      <w:tr w:rsidR="003E2EA4" w:rsidRPr="001133DE" w:rsidTr="0071782B">
        <w:trPr>
          <w:trHeight w:val="443"/>
        </w:trPr>
        <w:tc>
          <w:tcPr>
            <w:tcW w:w="531" w:type="dxa"/>
            <w:tcBorders>
              <w:top w:val="single" w:sz="4" w:space="0" w:color="000000"/>
              <w:left w:val="single" w:sz="8" w:space="0" w:color="000000"/>
              <w:bottom w:val="single" w:sz="4" w:space="0" w:color="000000"/>
              <w:right w:val="single" w:sz="4" w:space="0" w:color="auto"/>
            </w:tcBorders>
            <w:shd w:val="clear" w:color="auto" w:fill="auto"/>
            <w:noWrap/>
          </w:tcPr>
          <w:p w:rsidR="003E2EA4" w:rsidRPr="00A3098E" w:rsidRDefault="003E2EA4" w:rsidP="00E5414E">
            <w:pPr>
              <w:jc w:val="center"/>
              <w:rPr>
                <w:sz w:val="22"/>
                <w:szCs w:val="22"/>
              </w:rPr>
            </w:pPr>
            <w:r>
              <w:rPr>
                <w:sz w:val="22"/>
                <w:szCs w:val="22"/>
              </w:rPr>
              <w:t>2</w:t>
            </w:r>
          </w:p>
        </w:tc>
        <w:tc>
          <w:tcPr>
            <w:tcW w:w="5237" w:type="dxa"/>
            <w:tcBorders>
              <w:top w:val="single" w:sz="5" w:space="0" w:color="auto"/>
              <w:left w:val="single" w:sz="5" w:space="0" w:color="auto"/>
            </w:tcBorders>
            <w:shd w:val="clear" w:color="auto" w:fill="auto"/>
          </w:tcPr>
          <w:p w:rsidR="003E2EA4" w:rsidRPr="00A3098E" w:rsidRDefault="003E2EA4" w:rsidP="00E5414E">
            <w:pPr>
              <w:rPr>
                <w:sz w:val="22"/>
                <w:szCs w:val="22"/>
                <w:lang w:val="en-US"/>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tcPr>
          <w:p w:rsidR="003E2EA4" w:rsidRPr="00A3098E" w:rsidRDefault="003E2EA4" w:rsidP="00E5414E">
            <w:pPr>
              <w:jc w:val="center"/>
              <w:rPr>
                <w:sz w:val="22"/>
                <w:szCs w:val="22"/>
              </w:rPr>
            </w:pPr>
            <w:r>
              <w:rPr>
                <w:sz w:val="22"/>
                <w:szCs w:val="22"/>
              </w:rPr>
              <w:t>5</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rsidR="003E2EA4" w:rsidRPr="00A3098E" w:rsidRDefault="003E2EA4" w:rsidP="00E5414E">
            <w:pPr>
              <w:jc w:val="center"/>
              <w:rPr>
                <w:sz w:val="22"/>
                <w:szCs w:val="22"/>
              </w:rPr>
            </w:pPr>
            <w:proofErr w:type="spellStart"/>
            <w:r>
              <w:rPr>
                <w:sz w:val="22"/>
                <w:szCs w:val="22"/>
              </w:rPr>
              <w:t>Шт</w:t>
            </w:r>
            <w:proofErr w:type="spellEnd"/>
            <w:r>
              <w:rPr>
                <w:sz w:val="22"/>
                <w:szCs w:val="22"/>
              </w:rPr>
              <w:t xml:space="preserve"> </w:t>
            </w:r>
          </w:p>
        </w:tc>
        <w:tc>
          <w:tcPr>
            <w:tcW w:w="1211" w:type="dxa"/>
            <w:tcBorders>
              <w:top w:val="single" w:sz="4" w:space="0" w:color="000000"/>
              <w:left w:val="single" w:sz="4" w:space="0" w:color="auto"/>
              <w:bottom w:val="single" w:sz="4" w:space="0" w:color="000000"/>
              <w:right w:val="nil"/>
            </w:tcBorders>
            <w:shd w:val="clear" w:color="auto" w:fill="auto"/>
            <w:noWrap/>
          </w:tcPr>
          <w:p w:rsidR="003E2EA4" w:rsidRPr="00A3098E" w:rsidRDefault="003E2EA4" w:rsidP="00E5414E">
            <w:pPr>
              <w:jc w:val="center"/>
              <w:rPr>
                <w:sz w:val="22"/>
                <w:szCs w:val="22"/>
                <w:highlight w:val="yellow"/>
              </w:rPr>
            </w:pPr>
          </w:p>
        </w:tc>
        <w:tc>
          <w:tcPr>
            <w:tcW w:w="2329" w:type="dxa"/>
            <w:tcBorders>
              <w:top w:val="single" w:sz="4" w:space="0" w:color="000000"/>
              <w:left w:val="single" w:sz="4" w:space="0" w:color="000000"/>
              <w:bottom w:val="single" w:sz="4" w:space="0" w:color="000000"/>
              <w:right w:val="single" w:sz="8" w:space="0" w:color="000000"/>
            </w:tcBorders>
            <w:shd w:val="clear" w:color="auto" w:fill="auto"/>
            <w:noWrap/>
          </w:tcPr>
          <w:p w:rsidR="003E2EA4" w:rsidRPr="00A3098E" w:rsidRDefault="003E2EA4" w:rsidP="00E5414E">
            <w:pPr>
              <w:jc w:val="center"/>
              <w:rPr>
                <w:sz w:val="22"/>
                <w:szCs w:val="22"/>
              </w:rPr>
            </w:pPr>
          </w:p>
        </w:tc>
      </w:tr>
      <w:tr w:rsidR="00E5414E" w:rsidRPr="001133DE" w:rsidTr="0071782B">
        <w:trPr>
          <w:trHeight w:val="373"/>
        </w:trPr>
        <w:tc>
          <w:tcPr>
            <w:tcW w:w="8728" w:type="dxa"/>
            <w:gridSpan w:val="5"/>
            <w:tcBorders>
              <w:top w:val="single" w:sz="4" w:space="0" w:color="000000"/>
              <w:left w:val="single" w:sz="8" w:space="0" w:color="000000"/>
              <w:bottom w:val="single" w:sz="4" w:space="0" w:color="000000"/>
              <w:right w:val="nil"/>
            </w:tcBorders>
            <w:shd w:val="clear" w:color="auto" w:fill="auto"/>
            <w:noWrap/>
          </w:tcPr>
          <w:p w:rsidR="00E5414E" w:rsidRPr="00A3098E" w:rsidRDefault="00E5414E" w:rsidP="00E5414E">
            <w:pPr>
              <w:jc w:val="right"/>
              <w:rPr>
                <w:sz w:val="22"/>
                <w:szCs w:val="22"/>
              </w:rPr>
            </w:pPr>
            <w:r w:rsidRPr="00A3098E">
              <w:rPr>
                <w:b/>
                <w:bCs/>
                <w:sz w:val="22"/>
                <w:szCs w:val="22"/>
                <w:lang w:eastAsia="ar-SA"/>
              </w:rPr>
              <w:t>Итого:</w:t>
            </w:r>
          </w:p>
        </w:tc>
        <w:tc>
          <w:tcPr>
            <w:tcW w:w="232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A3098E" w:rsidRDefault="00E5414E" w:rsidP="00E5414E">
            <w:pPr>
              <w:jc w:val="center"/>
              <w:rPr>
                <w:sz w:val="22"/>
                <w:szCs w:val="22"/>
              </w:rPr>
            </w:pPr>
          </w:p>
        </w:tc>
      </w:tr>
      <w:tr w:rsidR="00E5414E" w:rsidRPr="001133DE" w:rsidTr="0071782B">
        <w:trPr>
          <w:trHeight w:val="422"/>
        </w:trPr>
        <w:tc>
          <w:tcPr>
            <w:tcW w:w="8728" w:type="dxa"/>
            <w:gridSpan w:val="5"/>
            <w:tcBorders>
              <w:top w:val="single" w:sz="4" w:space="0" w:color="000000"/>
              <w:left w:val="single" w:sz="8" w:space="0" w:color="000000"/>
              <w:bottom w:val="single" w:sz="4" w:space="0" w:color="000000"/>
              <w:right w:val="nil"/>
            </w:tcBorders>
            <w:shd w:val="clear" w:color="auto" w:fill="auto"/>
            <w:noWrap/>
          </w:tcPr>
          <w:p w:rsidR="00E5414E" w:rsidRPr="00A3098E" w:rsidRDefault="00E5414E" w:rsidP="00E5414E">
            <w:pPr>
              <w:jc w:val="right"/>
              <w:rPr>
                <w:sz w:val="22"/>
                <w:szCs w:val="22"/>
              </w:rPr>
            </w:pPr>
            <w:r w:rsidRPr="00A3098E">
              <w:rPr>
                <w:b/>
                <w:bCs/>
                <w:sz w:val="22"/>
                <w:szCs w:val="22"/>
                <w:lang w:eastAsia="ar-SA"/>
              </w:rPr>
              <w:t>В том числе НДС 20%:</w:t>
            </w:r>
          </w:p>
        </w:tc>
        <w:tc>
          <w:tcPr>
            <w:tcW w:w="232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A3098E" w:rsidRDefault="00E5414E" w:rsidP="00E5414E">
            <w:pPr>
              <w:jc w:val="center"/>
              <w:rPr>
                <w:sz w:val="22"/>
                <w:szCs w:val="22"/>
              </w:rPr>
            </w:pPr>
          </w:p>
        </w:tc>
      </w:tr>
    </w:tbl>
    <w:p w:rsidR="00E805F9" w:rsidRPr="001133DE" w:rsidRDefault="00E805F9" w:rsidP="00E805F9">
      <w:pPr>
        <w:widowControl w:val="0"/>
        <w:tabs>
          <w:tab w:val="left" w:pos="5489"/>
        </w:tabs>
        <w:snapToGrid w:val="0"/>
        <w:spacing w:line="252" w:lineRule="auto"/>
        <w:jc w:val="center"/>
        <w:rPr>
          <w:b/>
          <w:bCs/>
          <w:sz w:val="20"/>
          <w:szCs w:val="20"/>
          <w:lang w:eastAsia="ar-SA"/>
        </w:rPr>
      </w:pPr>
    </w:p>
    <w:p w:rsidR="00E805F9" w:rsidRDefault="00E805F9" w:rsidP="00E805F9">
      <w:pPr>
        <w:widowControl w:val="0"/>
        <w:tabs>
          <w:tab w:val="left" w:pos="5489"/>
        </w:tabs>
        <w:snapToGrid w:val="0"/>
        <w:spacing w:line="252" w:lineRule="auto"/>
        <w:jc w:val="center"/>
        <w:rPr>
          <w:b/>
          <w:bCs/>
          <w:lang w:eastAsia="ar-SA"/>
        </w:rPr>
      </w:pPr>
    </w:p>
    <w:p w:rsidR="00E805F9" w:rsidRPr="00655F98" w:rsidRDefault="00E805F9" w:rsidP="00E805F9">
      <w:pPr>
        <w:widowControl w:val="0"/>
        <w:tabs>
          <w:tab w:val="left" w:pos="5489"/>
        </w:tabs>
        <w:snapToGrid w:val="0"/>
        <w:spacing w:line="252" w:lineRule="auto"/>
        <w:jc w:val="center"/>
        <w:rPr>
          <w:bCs/>
          <w:lang w:eastAsia="ar-SA"/>
        </w:rPr>
      </w:pPr>
    </w:p>
    <w:p w:rsidR="00E805F9" w:rsidRDefault="00E805F9" w:rsidP="00E805F9">
      <w:pPr>
        <w:widowControl w:val="0"/>
        <w:tabs>
          <w:tab w:val="left" w:pos="5489"/>
        </w:tabs>
        <w:snapToGrid w:val="0"/>
        <w:spacing w:line="252" w:lineRule="auto"/>
        <w:jc w:val="center"/>
        <w:rPr>
          <w:b/>
          <w:bCs/>
          <w:lang w:eastAsia="ar-SA"/>
        </w:rPr>
      </w:pPr>
    </w:p>
    <w:p w:rsidR="00E805F9" w:rsidRPr="001A4559" w:rsidRDefault="00E805F9" w:rsidP="00E805F9">
      <w:pPr>
        <w:widowControl w:val="0"/>
        <w:spacing w:after="120"/>
        <w:ind w:left="510"/>
        <w:jc w:val="center"/>
        <w:rPr>
          <w:rFonts w:eastAsia="Lucida Sans Unicode" w:cs="Tahoma"/>
        </w:rPr>
      </w:pPr>
      <w:r w:rsidRPr="001A4559">
        <w:rPr>
          <w:b/>
          <w:bCs/>
          <w:lang w:eastAsia="ar-SA"/>
        </w:rPr>
        <w:t>ПОДПИСИ СТОРОН</w:t>
      </w:r>
    </w:p>
    <w:tbl>
      <w:tblPr>
        <w:tblW w:w="5000" w:type="pct"/>
        <w:jc w:val="center"/>
        <w:tblLayout w:type="fixed"/>
        <w:tblLook w:val="0000" w:firstRow="0" w:lastRow="0" w:firstColumn="0" w:lastColumn="0" w:noHBand="0" w:noVBand="0"/>
      </w:tblPr>
      <w:tblGrid>
        <w:gridCol w:w="5573"/>
        <w:gridCol w:w="4632"/>
      </w:tblGrid>
      <w:tr w:rsidR="00E805F9" w:rsidRPr="001A4559" w:rsidTr="0062266E">
        <w:trPr>
          <w:jc w:val="center"/>
        </w:trPr>
        <w:tc>
          <w:tcPr>
            <w:tcW w:w="5573" w:type="dxa"/>
            <w:shd w:val="clear" w:color="auto" w:fill="auto"/>
          </w:tcPr>
          <w:p w:rsidR="00E805F9" w:rsidRPr="001A4559" w:rsidRDefault="00E805F9" w:rsidP="0062266E">
            <w:pPr>
              <w:widowControl w:val="0"/>
              <w:snapToGrid w:val="0"/>
              <w:rPr>
                <w:b/>
                <w:bCs/>
                <w:lang w:eastAsia="ar-SA"/>
              </w:rPr>
            </w:pPr>
            <w:r w:rsidRPr="001A4559">
              <w:rPr>
                <w:b/>
                <w:bCs/>
                <w:lang w:eastAsia="ar-SA"/>
              </w:rPr>
              <w:t>Поставщик</w:t>
            </w:r>
          </w:p>
        </w:tc>
        <w:tc>
          <w:tcPr>
            <w:tcW w:w="4632" w:type="dxa"/>
            <w:shd w:val="clear" w:color="auto" w:fill="auto"/>
          </w:tcPr>
          <w:p w:rsidR="00E805F9" w:rsidRPr="001A4559" w:rsidRDefault="00E805F9" w:rsidP="0062266E">
            <w:pPr>
              <w:widowControl w:val="0"/>
              <w:snapToGrid w:val="0"/>
              <w:rPr>
                <w:rFonts w:eastAsia="Lucida Sans Unicode"/>
              </w:rPr>
            </w:pPr>
            <w:r w:rsidRPr="001A4559">
              <w:rPr>
                <w:b/>
                <w:bCs/>
                <w:lang w:eastAsia="ar-SA"/>
              </w:rPr>
              <w:t>Покупатель</w:t>
            </w:r>
          </w:p>
        </w:tc>
      </w:tr>
      <w:tr w:rsidR="00E805F9" w:rsidRPr="001A4559" w:rsidTr="0062266E">
        <w:trPr>
          <w:jc w:val="center"/>
        </w:trPr>
        <w:tc>
          <w:tcPr>
            <w:tcW w:w="5573" w:type="dxa"/>
            <w:shd w:val="clear" w:color="auto" w:fill="auto"/>
          </w:tcPr>
          <w:p w:rsidR="00E805F9" w:rsidRPr="009449B4" w:rsidRDefault="00E805F9" w:rsidP="0062266E">
            <w:pPr>
              <w:widowControl w:val="0"/>
              <w:rPr>
                <w:lang w:eastAsia="ar-SA"/>
              </w:rPr>
            </w:pPr>
          </w:p>
        </w:tc>
        <w:tc>
          <w:tcPr>
            <w:tcW w:w="4632" w:type="dxa"/>
            <w:shd w:val="clear" w:color="auto" w:fill="auto"/>
          </w:tcPr>
          <w:p w:rsidR="00E805F9" w:rsidRDefault="00E805F9" w:rsidP="0062266E">
            <w:pPr>
              <w:widowControl w:val="0"/>
              <w:tabs>
                <w:tab w:val="left" w:pos="5529"/>
              </w:tabs>
              <w:snapToGrid w:val="0"/>
              <w:rPr>
                <w:rFonts w:eastAsia="Lucida Sans Unicode" w:cs="Tahoma"/>
                <w:b/>
                <w:bCs/>
              </w:rPr>
            </w:pPr>
            <w:r w:rsidRPr="001A4559">
              <w:rPr>
                <w:rFonts w:eastAsia="Lucida Sans Unicode" w:cs="Tahoma"/>
                <w:b/>
                <w:bCs/>
              </w:rPr>
              <w:t>АО «Энергосервис Волги»</w:t>
            </w:r>
          </w:p>
          <w:p w:rsidR="00455323" w:rsidRDefault="00455323" w:rsidP="0062266E">
            <w:pPr>
              <w:widowControl w:val="0"/>
              <w:tabs>
                <w:tab w:val="left" w:pos="5529"/>
              </w:tabs>
              <w:snapToGrid w:val="0"/>
              <w:rPr>
                <w:rFonts w:eastAsia="Lucida Sans Unicode" w:cs="Tahoma"/>
                <w:b/>
                <w:bCs/>
              </w:rPr>
            </w:pPr>
          </w:p>
          <w:p w:rsidR="00455323" w:rsidRDefault="00455323" w:rsidP="0062266E">
            <w:pPr>
              <w:widowControl w:val="0"/>
              <w:tabs>
                <w:tab w:val="left" w:pos="5529"/>
              </w:tabs>
              <w:snapToGrid w:val="0"/>
              <w:rPr>
                <w:rFonts w:eastAsia="Lucida Sans Unicode" w:cs="Tahoma"/>
                <w:b/>
                <w:bCs/>
              </w:rPr>
            </w:pPr>
            <w:r>
              <w:rPr>
                <w:rFonts w:eastAsia="Lucida Sans Unicode" w:cs="Tahoma"/>
                <w:b/>
                <w:bCs/>
              </w:rPr>
              <w:t xml:space="preserve">Начальник </w:t>
            </w:r>
            <w:proofErr w:type="spellStart"/>
            <w:r>
              <w:rPr>
                <w:rFonts w:eastAsia="Lucida Sans Unicode" w:cs="Tahoma"/>
                <w:b/>
                <w:bCs/>
              </w:rPr>
              <w:t>УКСиЗ</w:t>
            </w:r>
            <w:proofErr w:type="spellEnd"/>
          </w:p>
          <w:p w:rsidR="00E805F9" w:rsidRDefault="00E805F9" w:rsidP="0062266E">
            <w:pPr>
              <w:widowControl w:val="0"/>
              <w:rPr>
                <w:b/>
                <w:lang w:eastAsia="ar-SA"/>
              </w:rPr>
            </w:pPr>
          </w:p>
          <w:p w:rsidR="00E805F9" w:rsidRDefault="00EE2E59" w:rsidP="0062266E">
            <w:pPr>
              <w:widowControl w:val="0"/>
              <w:rPr>
                <w:b/>
                <w:lang w:eastAsia="ar-SA"/>
              </w:rPr>
            </w:pPr>
            <w:r>
              <w:rPr>
                <w:b/>
                <w:lang w:eastAsia="ar-SA"/>
              </w:rPr>
              <w:t>____________________</w:t>
            </w:r>
            <w:r w:rsidR="007F66C8" w:rsidRPr="007F66C8">
              <w:rPr>
                <w:b/>
                <w:lang w:eastAsia="ar-SA"/>
              </w:rPr>
              <w:t>Митрофанов С. А.</w:t>
            </w:r>
          </w:p>
          <w:p w:rsidR="00E805F9" w:rsidRPr="001A4559" w:rsidRDefault="00E805F9" w:rsidP="0062266E">
            <w:pPr>
              <w:widowControl w:val="0"/>
              <w:rPr>
                <w:rFonts w:eastAsia="Lucida Sans Unicode"/>
              </w:rPr>
            </w:pPr>
            <w:proofErr w:type="spellStart"/>
            <w:r>
              <w:rPr>
                <w:lang w:eastAsia="ar-SA"/>
              </w:rPr>
              <w:t>м</w:t>
            </w:r>
            <w:r w:rsidRPr="001A4559">
              <w:rPr>
                <w:lang w:eastAsia="ar-SA"/>
              </w:rPr>
              <w:t>.</w:t>
            </w:r>
            <w:r>
              <w:rPr>
                <w:lang w:eastAsia="ar-SA"/>
              </w:rPr>
              <w:t>п</w:t>
            </w:r>
            <w:proofErr w:type="spellEnd"/>
            <w:r w:rsidRPr="001A4559">
              <w:rPr>
                <w:lang w:eastAsia="ar-SA"/>
              </w:rPr>
              <w:t>.</w:t>
            </w:r>
          </w:p>
        </w:tc>
      </w:tr>
    </w:tbl>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F81D3A" w:rsidRDefault="00F81D3A"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i/>
          <w:sz w:val="22"/>
          <w:szCs w:val="22"/>
        </w:rPr>
      </w:pPr>
      <w:r w:rsidRPr="009265C7">
        <w:rPr>
          <w:sz w:val="22"/>
          <w:szCs w:val="22"/>
        </w:rPr>
        <w:t>Приложение 1</w:t>
      </w:r>
      <w:bookmarkEnd w:id="7"/>
    </w:p>
    <w:p w:rsidR="00753202" w:rsidRPr="009265C7" w:rsidRDefault="00753202" w:rsidP="00753202">
      <w:pPr>
        <w:pStyle w:val="afff5"/>
        <w:jc w:val="right"/>
        <w:rPr>
          <w:b/>
          <w:sz w:val="22"/>
          <w:szCs w:val="22"/>
        </w:rPr>
      </w:pPr>
      <w:bookmarkStart w:id="10" w:name="_Форма_1"/>
      <w:bookmarkStart w:id="11" w:name="_Toc389741772"/>
      <w:bookmarkEnd w:id="10"/>
      <w:r w:rsidRPr="009265C7">
        <w:rPr>
          <w:sz w:val="22"/>
          <w:szCs w:val="22"/>
        </w:rPr>
        <w:t>Форма 1</w:t>
      </w:r>
      <w:bookmarkEnd w:id="11"/>
    </w:p>
    <w:p w:rsidR="00753202" w:rsidRPr="009265C7" w:rsidRDefault="00753202" w:rsidP="00753202">
      <w:pPr>
        <w:pStyle w:val="afff5"/>
        <w:jc w:val="right"/>
        <w:rPr>
          <w:iCs/>
          <w:sz w:val="22"/>
          <w:szCs w:val="22"/>
        </w:rPr>
      </w:pPr>
      <w:r w:rsidRPr="009265C7">
        <w:rPr>
          <w:sz w:val="22"/>
          <w:szCs w:val="22"/>
        </w:rPr>
        <w:t xml:space="preserve">Приложение к заявке на участие в </w:t>
      </w:r>
      <w:r w:rsidR="00DF7131">
        <w:rPr>
          <w:sz w:val="22"/>
          <w:szCs w:val="22"/>
        </w:rPr>
        <w:t xml:space="preserve">сравнении цен в </w:t>
      </w:r>
      <w:r w:rsidRPr="009265C7">
        <w:rPr>
          <w:sz w:val="22"/>
          <w:szCs w:val="22"/>
        </w:rPr>
        <w:t>электронной форме</w:t>
      </w:r>
    </w:p>
    <w:p w:rsidR="00753202" w:rsidRPr="009265C7" w:rsidRDefault="00753202" w:rsidP="00753202">
      <w:pPr>
        <w:pStyle w:val="afff5"/>
        <w:jc w:val="right"/>
        <w:rPr>
          <w:sz w:val="22"/>
          <w:szCs w:val="22"/>
        </w:rPr>
      </w:pPr>
      <w:r w:rsidRPr="009265C7">
        <w:rPr>
          <w:sz w:val="22"/>
          <w:szCs w:val="22"/>
        </w:rPr>
        <w:t>от «___» __________ 20___ г. № ______</w:t>
      </w:r>
    </w:p>
    <w:p w:rsidR="00753202" w:rsidRPr="009265C7" w:rsidRDefault="00753202" w:rsidP="00753202">
      <w:pPr>
        <w:rPr>
          <w:b/>
          <w:sz w:val="22"/>
          <w:szCs w:val="22"/>
        </w:rPr>
      </w:pPr>
    </w:p>
    <w:p w:rsidR="00753202" w:rsidRPr="009265C7" w:rsidRDefault="00753202" w:rsidP="00753202">
      <w:pPr>
        <w:ind w:firstLine="709"/>
        <w:rPr>
          <w:b/>
          <w:sz w:val="22"/>
          <w:szCs w:val="22"/>
        </w:rPr>
      </w:pPr>
    </w:p>
    <w:p w:rsidR="00753202" w:rsidRPr="009265C7" w:rsidRDefault="00753202" w:rsidP="00753202">
      <w:pPr>
        <w:ind w:firstLine="709"/>
        <w:jc w:val="center"/>
        <w:rPr>
          <w:b/>
          <w:sz w:val="22"/>
          <w:szCs w:val="22"/>
        </w:rPr>
      </w:pPr>
      <w:r w:rsidRPr="009265C7">
        <w:rPr>
          <w:b/>
          <w:sz w:val="22"/>
          <w:szCs w:val="22"/>
        </w:rPr>
        <w:t>Заявка на участие в процедуре закупок способом сравнения цен в электронной форме</w:t>
      </w:r>
    </w:p>
    <w:p w:rsidR="00753202" w:rsidRPr="009265C7" w:rsidRDefault="00753202" w:rsidP="00753202">
      <w:pPr>
        <w:ind w:firstLine="709"/>
        <w:rPr>
          <w:b/>
          <w:sz w:val="22"/>
          <w:szCs w:val="22"/>
        </w:rPr>
      </w:pPr>
    </w:p>
    <w:p w:rsidR="00753202" w:rsidRPr="009265C7" w:rsidRDefault="00753202" w:rsidP="00753202">
      <w:pPr>
        <w:rPr>
          <w:rFonts w:eastAsia="Calibri"/>
          <w:sz w:val="22"/>
          <w:szCs w:val="22"/>
          <w:lang w:eastAsia="en-US"/>
        </w:rPr>
      </w:pPr>
      <w:r w:rsidRPr="009265C7">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1"/>
        <w:gridCol w:w="2521"/>
        <w:gridCol w:w="2261"/>
      </w:tblGrid>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Место нахождения / почтовый адрес </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Контактный телефон / </w:t>
            </w:r>
            <w:r w:rsidRPr="009265C7">
              <w:rPr>
                <w:sz w:val="22"/>
                <w:szCs w:val="22"/>
              </w:rPr>
              <w:t>факс</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ind w:right="-115"/>
              <w:rPr>
                <w:sz w:val="22"/>
                <w:szCs w:val="22"/>
              </w:rPr>
            </w:pPr>
            <w:r w:rsidRPr="009265C7">
              <w:rPr>
                <w:sz w:val="22"/>
                <w:szCs w:val="22"/>
              </w:rPr>
              <w:t>Ф.И.О. лица, имеющего право подписи финансовых документов участника размещения заказа,</w:t>
            </w:r>
          </w:p>
          <w:p w:rsidR="00753202" w:rsidRPr="009265C7" w:rsidRDefault="00753202" w:rsidP="00A45E65">
            <w:pPr>
              <w:ind w:right="-115"/>
              <w:rPr>
                <w:rFonts w:eastAsia="Calibri"/>
                <w:sz w:val="22"/>
                <w:szCs w:val="22"/>
                <w:lang w:eastAsia="en-US"/>
              </w:rPr>
            </w:pPr>
            <w:r w:rsidRPr="009265C7">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ОГРН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restar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БИК</w:t>
            </w:r>
          </w:p>
        </w:tc>
        <w:tc>
          <w:tcPr>
            <w:tcW w:w="1121"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Наименование банка</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Кор.счет</w:t>
            </w:r>
            <w:proofErr w:type="spellEnd"/>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Расч</w:t>
            </w:r>
            <w:proofErr w:type="spellEnd"/>
            <w:r w:rsidRPr="009265C7">
              <w:rPr>
                <w:rFonts w:eastAsia="Calibri"/>
                <w:sz w:val="22"/>
                <w:szCs w:val="22"/>
                <w:lang w:eastAsia="en-US"/>
              </w:rPr>
              <w:t>. 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Лицевой счет </w:t>
            </w:r>
          </w:p>
          <w:p w:rsidR="00753202" w:rsidRPr="009265C7" w:rsidRDefault="00753202" w:rsidP="00A45E65">
            <w:pPr>
              <w:rPr>
                <w:rFonts w:eastAsia="Calibri"/>
                <w:sz w:val="22"/>
                <w:szCs w:val="22"/>
                <w:lang w:eastAsia="en-US"/>
              </w:rPr>
            </w:pPr>
            <w:r w:rsidRPr="009265C7">
              <w:rPr>
                <w:rFonts w:eastAsia="Calibri"/>
                <w:sz w:val="22"/>
                <w:szCs w:val="22"/>
                <w:lang w:eastAsia="en-US"/>
              </w:rPr>
              <w:t>(для учреждений)</w:t>
            </w:r>
          </w:p>
        </w:tc>
        <w:tc>
          <w:tcPr>
            <w:tcW w:w="1121" w:type="pct"/>
            <w:vAlign w:val="center"/>
          </w:tcPr>
          <w:p w:rsidR="00753202" w:rsidRPr="009265C7" w:rsidRDefault="00753202" w:rsidP="00A45E65">
            <w:pPr>
              <w:rPr>
                <w:rFonts w:eastAsia="Calibri"/>
                <w:sz w:val="22"/>
                <w:szCs w:val="22"/>
                <w:lang w:eastAsia="en-US"/>
              </w:rPr>
            </w:pPr>
          </w:p>
        </w:tc>
      </w:tr>
    </w:tbl>
    <w:p w:rsidR="00753202" w:rsidRPr="009265C7" w:rsidRDefault="00753202" w:rsidP="00753202">
      <w:pPr>
        <w:jc w:val="center"/>
        <w:rPr>
          <w:rFonts w:eastAsia="Calibri"/>
          <w:b/>
          <w:sz w:val="22"/>
          <w:szCs w:val="22"/>
          <w:lang w:eastAsia="en-US"/>
        </w:rPr>
      </w:pPr>
    </w:p>
    <w:p w:rsidR="00753202" w:rsidRPr="009265C7" w:rsidRDefault="00753202" w:rsidP="00753202">
      <w:pPr>
        <w:pStyle w:val="afff5"/>
        <w:ind w:left="3" w:firstLine="1"/>
        <w:jc w:val="both"/>
        <w:rPr>
          <w:rStyle w:val="9pt"/>
          <w:sz w:val="22"/>
          <w:szCs w:val="22"/>
          <w:shd w:val="clear" w:color="auto" w:fill="auto"/>
        </w:rPr>
      </w:pPr>
      <w:r w:rsidRPr="009265C7">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9265C7">
        <w:rPr>
          <w:bCs/>
          <w:sz w:val="22"/>
          <w:szCs w:val="22"/>
        </w:rPr>
        <w:t>поставку ____________</w:t>
      </w:r>
      <w:r w:rsidRPr="009265C7">
        <w:rPr>
          <w:b/>
          <w:bCs/>
          <w:sz w:val="22"/>
          <w:szCs w:val="22"/>
        </w:rPr>
        <w:t xml:space="preserve"> </w:t>
      </w:r>
      <w:r w:rsidRPr="009265C7">
        <w:rPr>
          <w:sz w:val="22"/>
          <w:szCs w:val="22"/>
        </w:rPr>
        <w:t xml:space="preserve">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w:t>
      </w:r>
      <w:r w:rsidRPr="003B7BE9">
        <w:rPr>
          <w:sz w:val="22"/>
          <w:szCs w:val="22"/>
        </w:rPr>
        <w:t>"____" ___________________ 20</w:t>
      </w:r>
      <w:r w:rsidR="00D95662" w:rsidRPr="003B7BE9">
        <w:rPr>
          <w:sz w:val="22"/>
          <w:szCs w:val="22"/>
        </w:rPr>
        <w:t>25</w:t>
      </w:r>
      <w:r w:rsidRPr="009265C7">
        <w:rPr>
          <w:sz w:val="22"/>
          <w:szCs w:val="22"/>
        </w:rPr>
        <w:t xml:space="preserve"> г. (дата размещения Извещения в единой информационной системе (на официальном сайте))</w:t>
      </w:r>
      <w:r w:rsidR="0071782B">
        <w:rPr>
          <w:sz w:val="22"/>
          <w:szCs w:val="22"/>
        </w:rPr>
        <w:t xml:space="preserve"> извещение  </w:t>
      </w:r>
      <w:r w:rsidRPr="009265C7">
        <w:rPr>
          <w:sz w:val="22"/>
          <w:szCs w:val="22"/>
        </w:rPr>
        <w:t>N __________________________________ (номер извещения в единой информационной системе (на официальном сайте)), а также п</w:t>
      </w:r>
      <w:r w:rsidRPr="009265C7">
        <w:rPr>
          <w:rStyle w:val="9pt"/>
          <w:sz w:val="22"/>
          <w:szCs w:val="22"/>
        </w:rPr>
        <w:t>одтверждаем:</w:t>
      </w:r>
    </w:p>
    <w:p w:rsidR="00753202" w:rsidRPr="009265C7" w:rsidRDefault="00753202" w:rsidP="00753202">
      <w:pPr>
        <w:tabs>
          <w:tab w:val="left" w:pos="185"/>
          <w:tab w:val="left" w:pos="327"/>
        </w:tabs>
        <w:ind w:left="44"/>
        <w:jc w:val="both"/>
        <w:rPr>
          <w:sz w:val="22"/>
          <w:szCs w:val="22"/>
        </w:rPr>
      </w:pPr>
      <w:r w:rsidRPr="009265C7">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9265C7" w:rsidRDefault="00753202" w:rsidP="00753202">
      <w:pPr>
        <w:jc w:val="both"/>
        <w:rPr>
          <w:sz w:val="22"/>
          <w:szCs w:val="22"/>
        </w:rPr>
      </w:pPr>
      <w:r w:rsidRPr="009265C7">
        <w:rPr>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9265C7" w:rsidRDefault="00753202" w:rsidP="00753202">
      <w:pPr>
        <w:jc w:val="both"/>
        <w:rPr>
          <w:sz w:val="22"/>
          <w:szCs w:val="22"/>
        </w:rPr>
      </w:pPr>
      <w:r w:rsidRPr="009265C7">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9265C7" w:rsidRDefault="00753202" w:rsidP="00753202">
      <w:pPr>
        <w:tabs>
          <w:tab w:val="left" w:pos="360"/>
          <w:tab w:val="left" w:pos="540"/>
          <w:tab w:val="left" w:pos="900"/>
          <w:tab w:val="num" w:pos="1080"/>
        </w:tabs>
        <w:jc w:val="both"/>
        <w:rPr>
          <w:sz w:val="22"/>
          <w:szCs w:val="22"/>
        </w:rPr>
      </w:pPr>
      <w:r w:rsidRPr="009265C7">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9265C7" w:rsidRDefault="00753202" w:rsidP="00753202">
      <w:pPr>
        <w:autoSpaceDE w:val="0"/>
        <w:autoSpaceDN w:val="0"/>
        <w:adjustRightInd w:val="0"/>
        <w:jc w:val="both"/>
        <w:rPr>
          <w:sz w:val="22"/>
          <w:szCs w:val="22"/>
        </w:rPr>
      </w:pPr>
      <w:r w:rsidRPr="009265C7">
        <w:rPr>
          <w:sz w:val="22"/>
          <w:szCs w:val="22"/>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9265C7" w:rsidRDefault="00753202" w:rsidP="00753202">
      <w:pPr>
        <w:jc w:val="both"/>
        <w:rPr>
          <w:sz w:val="22"/>
          <w:szCs w:val="22"/>
        </w:rPr>
      </w:pPr>
      <w:r w:rsidRPr="009265C7">
        <w:rPr>
          <w:sz w:val="22"/>
          <w:szCs w:val="22"/>
        </w:rPr>
        <w:t xml:space="preserve">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265C7">
        <w:rPr>
          <w:sz w:val="22"/>
          <w:szCs w:val="22"/>
        </w:rPr>
        <w:t>неполнородными</w:t>
      </w:r>
      <w:proofErr w:type="spellEnd"/>
      <w:r w:rsidRPr="009265C7">
        <w:rPr>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9265C7" w:rsidRDefault="00753202" w:rsidP="00753202">
      <w:pPr>
        <w:pStyle w:val="afff5"/>
        <w:ind w:left="3" w:firstLine="1"/>
        <w:jc w:val="both"/>
        <w:rPr>
          <w:bCs/>
          <w:sz w:val="22"/>
          <w:szCs w:val="22"/>
          <w:shd w:val="clear" w:color="auto" w:fill="FFFFFF"/>
        </w:rPr>
      </w:pPr>
      <w:r w:rsidRPr="009265C7">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9265C7" w:rsidRDefault="00753202" w:rsidP="00753202">
      <w:pPr>
        <w:jc w:val="both"/>
        <w:rPr>
          <w:i/>
          <w:noProof/>
          <w:sz w:val="22"/>
          <w:szCs w:val="22"/>
          <w:u w:val="single"/>
        </w:rPr>
      </w:pPr>
      <w:r w:rsidRPr="009265C7">
        <w:rPr>
          <w:i/>
          <w:noProof/>
          <w:sz w:val="22"/>
          <w:szCs w:val="22"/>
          <w:u w:val="single"/>
        </w:rPr>
        <w:t xml:space="preserve">   </w:t>
      </w:r>
    </w:p>
    <w:p w:rsidR="00753202" w:rsidRPr="009265C7" w:rsidRDefault="00753202" w:rsidP="00753202">
      <w:pPr>
        <w:ind w:firstLine="709"/>
        <w:jc w:val="center"/>
        <w:rPr>
          <w:b/>
          <w:sz w:val="22"/>
          <w:szCs w:val="22"/>
        </w:rPr>
      </w:pPr>
    </w:p>
    <w:p w:rsidR="00753202" w:rsidRPr="009265C7" w:rsidRDefault="00753202" w:rsidP="00753202">
      <w:pPr>
        <w:ind w:firstLine="709"/>
        <w:jc w:val="center"/>
        <w:rPr>
          <w:b/>
          <w:sz w:val="22"/>
          <w:szCs w:val="22"/>
        </w:rPr>
      </w:pPr>
      <w:r w:rsidRPr="009265C7">
        <w:rPr>
          <w:b/>
          <w:sz w:val="22"/>
          <w:szCs w:val="22"/>
        </w:rPr>
        <w:t>Техническое предложение о поставляемом товаре</w:t>
      </w:r>
    </w:p>
    <w:tbl>
      <w:tblPr>
        <w:tblW w:w="10206" w:type="dxa"/>
        <w:tblInd w:w="108" w:type="dxa"/>
        <w:tblLayout w:type="fixed"/>
        <w:tblLook w:val="00A0" w:firstRow="1" w:lastRow="0" w:firstColumn="1" w:lastColumn="0" w:noHBand="0" w:noVBand="0"/>
      </w:tblPr>
      <w:tblGrid>
        <w:gridCol w:w="657"/>
        <w:gridCol w:w="1895"/>
        <w:gridCol w:w="1609"/>
        <w:gridCol w:w="2360"/>
        <w:gridCol w:w="567"/>
        <w:gridCol w:w="992"/>
        <w:gridCol w:w="851"/>
        <w:gridCol w:w="1275"/>
      </w:tblGrid>
      <w:tr w:rsidR="009265C7" w:rsidRPr="009265C7" w:rsidTr="00A45E65">
        <w:trPr>
          <w:trHeight w:val="433"/>
        </w:trPr>
        <w:tc>
          <w:tcPr>
            <w:tcW w:w="657" w:type="dxa"/>
            <w:vMerge w:val="restart"/>
            <w:tcBorders>
              <w:top w:val="single" w:sz="4" w:space="0" w:color="auto"/>
              <w:left w:val="single" w:sz="4" w:space="0" w:color="auto"/>
              <w:bottom w:val="single" w:sz="4" w:space="0" w:color="auto"/>
              <w:right w:val="single" w:sz="4" w:space="0" w:color="auto"/>
            </w:tcBorders>
            <w:noWrap/>
            <w:vAlign w:val="center"/>
            <w:hideMark/>
          </w:tcPr>
          <w:p w:rsidR="00753202" w:rsidRPr="009265C7" w:rsidRDefault="00753202" w:rsidP="00A45E65">
            <w:pPr>
              <w:jc w:val="center"/>
              <w:rPr>
                <w:b/>
                <w:bCs/>
                <w:sz w:val="22"/>
                <w:szCs w:val="22"/>
              </w:rPr>
            </w:pPr>
            <w:r w:rsidRPr="009265C7">
              <w:rPr>
                <w:b/>
                <w:bCs/>
                <w:sz w:val="22"/>
                <w:szCs w:val="22"/>
              </w:rPr>
              <w:t>№ п/п</w:t>
            </w:r>
          </w:p>
        </w:tc>
        <w:tc>
          <w:tcPr>
            <w:tcW w:w="5864" w:type="dxa"/>
            <w:gridSpan w:val="3"/>
            <w:tcBorders>
              <w:top w:val="single" w:sz="4" w:space="0" w:color="auto"/>
              <w:left w:val="nil"/>
              <w:bottom w:val="single" w:sz="4" w:space="0" w:color="auto"/>
              <w:right w:val="single" w:sz="4" w:space="0" w:color="auto"/>
            </w:tcBorders>
            <w:vAlign w:val="center"/>
            <w:hideMark/>
          </w:tcPr>
          <w:p w:rsidR="00753202" w:rsidRPr="009265C7" w:rsidRDefault="00753202" w:rsidP="00A45E65">
            <w:pPr>
              <w:autoSpaceDE w:val="0"/>
              <w:autoSpaceDN w:val="0"/>
              <w:adjustRightInd w:val="0"/>
              <w:ind w:firstLine="540"/>
              <w:jc w:val="center"/>
              <w:rPr>
                <w:b/>
                <w:sz w:val="22"/>
                <w:szCs w:val="22"/>
              </w:rPr>
            </w:pPr>
            <w:r w:rsidRPr="009265C7">
              <w:rPr>
                <w:b/>
                <w:sz w:val="22"/>
                <w:szCs w:val="22"/>
              </w:rPr>
              <w:t>Функциональные, технические и качественные характеристики, эксплуатационные характеристики объекта закупки (при необходимости)</w:t>
            </w:r>
          </w:p>
        </w:tc>
        <w:tc>
          <w:tcPr>
            <w:tcW w:w="567"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Ед.</w:t>
            </w:r>
          </w:p>
          <w:p w:rsidR="00753202" w:rsidRPr="009265C7" w:rsidRDefault="00753202" w:rsidP="00A45E65">
            <w:pPr>
              <w:ind w:left="-112" w:right="-88"/>
              <w:jc w:val="center"/>
              <w:rPr>
                <w:b/>
                <w:sz w:val="22"/>
                <w:szCs w:val="22"/>
              </w:rPr>
            </w:pPr>
            <w:r w:rsidRPr="009265C7">
              <w:rPr>
                <w:b/>
                <w:sz w:val="22"/>
                <w:szCs w:val="22"/>
              </w:rPr>
              <w:t>изм.</w:t>
            </w:r>
          </w:p>
        </w:tc>
        <w:tc>
          <w:tcPr>
            <w:tcW w:w="992"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bCs/>
                <w:sz w:val="22"/>
                <w:szCs w:val="22"/>
              </w:rPr>
              <w:t>К</w:t>
            </w:r>
            <w:r w:rsidRPr="009265C7">
              <w:rPr>
                <w:b/>
                <w:sz w:val="22"/>
                <w:szCs w:val="22"/>
              </w:rPr>
              <w:t>оличество товара</w:t>
            </w:r>
          </w:p>
        </w:tc>
        <w:tc>
          <w:tcPr>
            <w:tcW w:w="851"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Цена за единицу</w:t>
            </w:r>
          </w:p>
        </w:tc>
        <w:tc>
          <w:tcPr>
            <w:tcW w:w="1275"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Сумма*</w:t>
            </w:r>
          </w:p>
        </w:tc>
      </w:tr>
      <w:tr w:rsidR="009265C7" w:rsidRPr="009265C7" w:rsidTr="00A45E65">
        <w:trPr>
          <w:trHeight w:val="47"/>
        </w:trPr>
        <w:tc>
          <w:tcPr>
            <w:tcW w:w="657" w:type="dxa"/>
            <w:vMerge/>
            <w:tcBorders>
              <w:top w:val="single" w:sz="4" w:space="0" w:color="auto"/>
              <w:left w:val="single" w:sz="4" w:space="0" w:color="auto"/>
              <w:bottom w:val="single" w:sz="4" w:space="0" w:color="auto"/>
              <w:right w:val="single" w:sz="4" w:space="0" w:color="auto"/>
            </w:tcBorders>
            <w:vAlign w:val="center"/>
            <w:hideMark/>
          </w:tcPr>
          <w:p w:rsidR="00753202" w:rsidRPr="009265C7" w:rsidRDefault="00753202" w:rsidP="00A45E65">
            <w:pPr>
              <w:rPr>
                <w:b/>
                <w:bCs/>
                <w:sz w:val="22"/>
                <w:szCs w:val="22"/>
              </w:rPr>
            </w:pPr>
          </w:p>
        </w:tc>
        <w:tc>
          <w:tcPr>
            <w:tcW w:w="1895" w:type="dxa"/>
            <w:tcBorders>
              <w:top w:val="single" w:sz="4" w:space="0" w:color="auto"/>
              <w:left w:val="nil"/>
              <w:bottom w:val="single" w:sz="4" w:space="0" w:color="auto"/>
              <w:right w:val="single" w:sz="4" w:space="0" w:color="auto"/>
            </w:tcBorders>
            <w:vAlign w:val="center"/>
            <w:hideMark/>
          </w:tcPr>
          <w:p w:rsidR="00753202" w:rsidRPr="009265C7" w:rsidRDefault="00753202" w:rsidP="00A45E65">
            <w:pPr>
              <w:autoSpaceDE w:val="0"/>
              <w:autoSpaceDN w:val="0"/>
              <w:adjustRightInd w:val="0"/>
              <w:jc w:val="center"/>
              <w:rPr>
                <w:b/>
                <w:sz w:val="22"/>
                <w:szCs w:val="22"/>
              </w:rPr>
            </w:pPr>
            <w:r w:rsidRPr="009265C7">
              <w:rPr>
                <w:b/>
                <w:bCs/>
                <w:sz w:val="22"/>
                <w:szCs w:val="22"/>
              </w:rPr>
              <w:t>Наименование товара</w:t>
            </w:r>
          </w:p>
        </w:tc>
        <w:tc>
          <w:tcPr>
            <w:tcW w:w="1609" w:type="dxa"/>
            <w:tcBorders>
              <w:top w:val="single" w:sz="4" w:space="0" w:color="auto"/>
              <w:left w:val="nil"/>
              <w:bottom w:val="single" w:sz="4" w:space="0" w:color="auto"/>
              <w:right w:val="single" w:sz="4" w:space="0" w:color="auto"/>
            </w:tcBorders>
            <w:vAlign w:val="center"/>
            <w:hideMark/>
          </w:tcPr>
          <w:p w:rsidR="00753202" w:rsidRPr="009265C7" w:rsidRDefault="00753202" w:rsidP="00A45E65">
            <w:pPr>
              <w:jc w:val="center"/>
              <w:rPr>
                <w:b/>
                <w:bCs/>
                <w:sz w:val="22"/>
                <w:szCs w:val="22"/>
              </w:rPr>
            </w:pPr>
            <w:r w:rsidRPr="009265C7">
              <w:rPr>
                <w:b/>
                <w:bCs/>
                <w:sz w:val="22"/>
                <w:szCs w:val="22"/>
              </w:rPr>
              <w:t xml:space="preserve">Страна происхождения товара </w:t>
            </w:r>
          </w:p>
        </w:tc>
        <w:tc>
          <w:tcPr>
            <w:tcW w:w="2360" w:type="dxa"/>
            <w:tcBorders>
              <w:top w:val="single" w:sz="4" w:space="0" w:color="auto"/>
              <w:left w:val="nil"/>
              <w:bottom w:val="single" w:sz="4" w:space="0" w:color="auto"/>
              <w:right w:val="single" w:sz="4" w:space="0" w:color="auto"/>
            </w:tcBorders>
            <w:vAlign w:val="center"/>
          </w:tcPr>
          <w:p w:rsidR="00753202" w:rsidRPr="009265C7" w:rsidRDefault="00753202" w:rsidP="00A45E65">
            <w:pPr>
              <w:jc w:val="center"/>
              <w:rPr>
                <w:b/>
                <w:bCs/>
                <w:sz w:val="22"/>
                <w:szCs w:val="22"/>
              </w:rPr>
            </w:pPr>
            <w:r w:rsidRPr="009265C7">
              <w:rPr>
                <w:b/>
                <w:bCs/>
                <w:sz w:val="22"/>
                <w:szCs w:val="22"/>
              </w:rPr>
              <w:t>Характеристика</w:t>
            </w:r>
          </w:p>
        </w:tc>
        <w:tc>
          <w:tcPr>
            <w:tcW w:w="567"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992"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851"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1275"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r>
      <w:tr w:rsidR="009265C7" w:rsidRPr="009265C7" w:rsidTr="00A45E65">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9265C7" w:rsidRDefault="00753202" w:rsidP="00A45E65">
            <w:pPr>
              <w:jc w:val="center"/>
              <w:rPr>
                <w:sz w:val="22"/>
                <w:szCs w:val="22"/>
              </w:rPr>
            </w:pPr>
            <w:r w:rsidRPr="009265C7">
              <w:rPr>
                <w:sz w:val="22"/>
                <w:szCs w:val="22"/>
              </w:rPr>
              <w:t>1</w:t>
            </w:r>
          </w:p>
        </w:tc>
        <w:tc>
          <w:tcPr>
            <w:tcW w:w="189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1609"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2360"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r>
      <w:tr w:rsidR="009265C7" w:rsidRPr="009265C7" w:rsidTr="00A45E65">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9265C7" w:rsidRDefault="00753202" w:rsidP="00A45E65">
            <w:pPr>
              <w:jc w:val="center"/>
              <w:rPr>
                <w:sz w:val="22"/>
                <w:szCs w:val="22"/>
              </w:rPr>
            </w:pPr>
            <w:r w:rsidRPr="009265C7">
              <w:rPr>
                <w:sz w:val="22"/>
                <w:szCs w:val="22"/>
              </w:rPr>
              <w:t>2</w:t>
            </w:r>
          </w:p>
        </w:tc>
        <w:tc>
          <w:tcPr>
            <w:tcW w:w="189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1609"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2360"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r>
    </w:tbl>
    <w:p w:rsidR="00753202" w:rsidRPr="009265C7" w:rsidRDefault="00753202" w:rsidP="00753202">
      <w:pPr>
        <w:tabs>
          <w:tab w:val="left" w:pos="795"/>
          <w:tab w:val="left" w:pos="6495"/>
        </w:tabs>
        <w:ind w:firstLine="360"/>
        <w:rPr>
          <w:sz w:val="22"/>
          <w:szCs w:val="22"/>
        </w:rPr>
      </w:pPr>
    </w:p>
    <w:p w:rsidR="00753202" w:rsidRPr="009265C7" w:rsidRDefault="00753202" w:rsidP="00753202">
      <w:pPr>
        <w:jc w:val="both"/>
        <w:rPr>
          <w:i/>
          <w:sz w:val="22"/>
          <w:szCs w:val="22"/>
        </w:rPr>
      </w:pPr>
      <w:r w:rsidRPr="009265C7">
        <w:rPr>
          <w:i/>
          <w:sz w:val="22"/>
          <w:szCs w:val="22"/>
        </w:rPr>
        <w:t>Стоимость товара включает расходы на страхование, уплату налогов, сборов, таможенных пошлин, других обязательных платежей и иные расходы.</w:t>
      </w:r>
    </w:p>
    <w:p w:rsidR="00753202" w:rsidRPr="009265C7" w:rsidRDefault="00753202" w:rsidP="00753202">
      <w:pPr>
        <w:pStyle w:val="2e"/>
        <w:shd w:val="clear" w:color="auto" w:fill="auto"/>
        <w:spacing w:line="254" w:lineRule="exact"/>
        <w:ind w:right="20" w:firstLine="0"/>
        <w:jc w:val="both"/>
        <w:rPr>
          <w:rStyle w:val="210pt"/>
          <w:i/>
          <w:sz w:val="22"/>
          <w:szCs w:val="22"/>
        </w:rPr>
      </w:pPr>
    </w:p>
    <w:p w:rsidR="00753202" w:rsidRPr="009265C7" w:rsidRDefault="00753202" w:rsidP="00753202">
      <w:pPr>
        <w:pStyle w:val="2e"/>
        <w:shd w:val="clear" w:color="auto" w:fill="auto"/>
        <w:spacing w:line="254" w:lineRule="exact"/>
        <w:ind w:right="20" w:firstLine="0"/>
        <w:jc w:val="both"/>
        <w:rPr>
          <w:rStyle w:val="210pt"/>
          <w:b w:val="0"/>
          <w:sz w:val="22"/>
          <w:szCs w:val="22"/>
        </w:rPr>
      </w:pPr>
      <w:r w:rsidRPr="009265C7">
        <w:rPr>
          <w:rStyle w:val="210pt"/>
          <w:i/>
          <w:sz w:val="22"/>
          <w:szCs w:val="22"/>
        </w:rPr>
        <w:t>Составляет: _________________________________________________________</w:t>
      </w:r>
      <w:r w:rsidRPr="009265C7">
        <w:rPr>
          <w:rStyle w:val="210pt"/>
          <w:sz w:val="22"/>
          <w:szCs w:val="22"/>
        </w:rPr>
        <w:t xml:space="preserve"> рублей</w:t>
      </w:r>
      <w:r w:rsidR="001C3C07">
        <w:rPr>
          <w:rStyle w:val="210pt"/>
          <w:sz w:val="22"/>
          <w:szCs w:val="22"/>
        </w:rPr>
        <w:t>,</w:t>
      </w:r>
    </w:p>
    <w:p w:rsidR="00753202" w:rsidRPr="009265C7" w:rsidRDefault="00753202" w:rsidP="00753202">
      <w:pPr>
        <w:pStyle w:val="2e"/>
        <w:shd w:val="clear" w:color="auto" w:fill="auto"/>
        <w:spacing w:line="254" w:lineRule="exact"/>
        <w:ind w:right="20" w:firstLine="0"/>
        <w:jc w:val="center"/>
        <w:rPr>
          <w:rStyle w:val="210pt"/>
          <w:b w:val="0"/>
          <w:sz w:val="22"/>
          <w:szCs w:val="22"/>
        </w:rPr>
      </w:pPr>
      <w:r w:rsidRPr="009265C7">
        <w:rPr>
          <w:rStyle w:val="210pt"/>
          <w:sz w:val="22"/>
          <w:szCs w:val="22"/>
        </w:rPr>
        <w:t>(сумма указывается прописью)</w:t>
      </w:r>
    </w:p>
    <w:p w:rsidR="001C3C07" w:rsidRDefault="001C3C07" w:rsidP="00753202">
      <w:pPr>
        <w:pStyle w:val="2e"/>
        <w:shd w:val="clear" w:color="auto" w:fill="auto"/>
        <w:spacing w:line="254" w:lineRule="exact"/>
        <w:ind w:right="20" w:firstLine="0"/>
        <w:rPr>
          <w:rStyle w:val="210pt"/>
          <w:sz w:val="22"/>
          <w:szCs w:val="22"/>
        </w:rPr>
      </w:pPr>
    </w:p>
    <w:p w:rsidR="00753202" w:rsidRPr="009265C7" w:rsidRDefault="00753202" w:rsidP="00753202">
      <w:pPr>
        <w:pStyle w:val="2e"/>
        <w:shd w:val="clear" w:color="auto" w:fill="auto"/>
        <w:spacing w:line="254" w:lineRule="exact"/>
        <w:ind w:right="20" w:firstLine="0"/>
        <w:rPr>
          <w:rStyle w:val="210pt"/>
          <w:b w:val="0"/>
          <w:sz w:val="22"/>
          <w:szCs w:val="22"/>
        </w:rPr>
      </w:pPr>
      <w:r w:rsidRPr="009265C7">
        <w:rPr>
          <w:rStyle w:val="210pt"/>
          <w:sz w:val="22"/>
          <w:szCs w:val="22"/>
        </w:rPr>
        <w:t>в том числе НДС ______________ рублей</w:t>
      </w:r>
    </w:p>
    <w:p w:rsidR="00753202" w:rsidRPr="009265C7" w:rsidRDefault="00753202" w:rsidP="00753202">
      <w:pPr>
        <w:pStyle w:val="2e"/>
        <w:shd w:val="clear" w:color="auto" w:fill="auto"/>
        <w:spacing w:line="254" w:lineRule="exact"/>
        <w:ind w:right="20" w:firstLine="0"/>
        <w:rPr>
          <w:rStyle w:val="210pt"/>
          <w:b w:val="0"/>
          <w:sz w:val="22"/>
          <w:szCs w:val="22"/>
        </w:rPr>
      </w:pPr>
    </w:p>
    <w:p w:rsidR="00753202" w:rsidRPr="009265C7" w:rsidRDefault="00753202" w:rsidP="00753202">
      <w:pPr>
        <w:pStyle w:val="affe"/>
        <w:tabs>
          <w:tab w:val="left" w:pos="709"/>
        </w:tabs>
        <w:autoSpaceDE w:val="0"/>
        <w:autoSpaceDN w:val="0"/>
        <w:spacing w:line="240" w:lineRule="auto"/>
        <w:ind w:left="567" w:right="283" w:firstLine="709"/>
      </w:pPr>
    </w:p>
    <w:p w:rsidR="00753202" w:rsidRPr="009265C7" w:rsidRDefault="00753202" w:rsidP="00753202">
      <w:pPr>
        <w:pStyle w:val="affe"/>
        <w:tabs>
          <w:tab w:val="left" w:pos="709"/>
        </w:tabs>
        <w:autoSpaceDE w:val="0"/>
        <w:autoSpaceDN w:val="0"/>
        <w:spacing w:line="240" w:lineRule="auto"/>
        <w:ind w:left="567" w:right="283" w:firstLine="709"/>
        <w:rPr>
          <w:rStyle w:val="aa"/>
          <w:bCs w:val="0"/>
          <w:color w:val="auto"/>
        </w:rPr>
      </w:pPr>
      <w:r w:rsidRPr="009265C7">
        <w:t>___________________________________</w:t>
      </w:r>
      <w:r w:rsidRPr="009265C7">
        <w:tab/>
        <w:t>__</w:t>
      </w:r>
      <w:r w:rsidRPr="009265C7">
        <w:tab/>
      </w:r>
      <w:r w:rsidRPr="009265C7">
        <w:tab/>
        <w:t>___________________________</w:t>
      </w:r>
    </w:p>
    <w:p w:rsidR="00753202" w:rsidRPr="009265C7" w:rsidRDefault="00753202" w:rsidP="00753202">
      <w:pPr>
        <w:pStyle w:val="Times12"/>
        <w:ind w:left="567" w:right="283" w:firstLine="709"/>
        <w:rPr>
          <w:rStyle w:val="aa"/>
          <w:b/>
          <w:bCs/>
          <w:i/>
          <w:color w:val="auto"/>
          <w:vertAlign w:val="superscript"/>
        </w:rPr>
      </w:pPr>
      <w:r w:rsidRPr="009265C7">
        <w:rPr>
          <w:vertAlign w:val="superscript"/>
        </w:rPr>
        <w:t>(Подпись уполномоченного представителя)</w:t>
      </w:r>
      <w:r w:rsidRPr="009265C7">
        <w:rPr>
          <w:snapToGrid w:val="0"/>
        </w:rPr>
        <w:tab/>
      </w:r>
      <w:r w:rsidRPr="009265C7">
        <w:rPr>
          <w:snapToGrid w:val="0"/>
        </w:rPr>
        <w:tab/>
      </w:r>
      <w:r w:rsidRPr="009265C7">
        <w:rPr>
          <w:vertAlign w:val="superscript"/>
        </w:rPr>
        <w:t>(Имя и должность подписавшего)</w:t>
      </w:r>
    </w:p>
    <w:p w:rsidR="00753202" w:rsidRPr="009265C7" w:rsidRDefault="00753202" w:rsidP="00753202">
      <w:pPr>
        <w:ind w:left="567" w:right="283" w:firstLine="709"/>
        <w:rPr>
          <w:sz w:val="22"/>
          <w:szCs w:val="22"/>
        </w:rPr>
      </w:pPr>
      <w:r w:rsidRPr="009265C7">
        <w:rPr>
          <w:sz w:val="22"/>
          <w:szCs w:val="22"/>
        </w:rPr>
        <w:t>М.П</w:t>
      </w:r>
      <w:bookmarkStart w:id="12" w:name="_Форма_2."/>
      <w:bookmarkEnd w:id="12"/>
    </w:p>
    <w:p w:rsidR="00753202" w:rsidRPr="009265C7" w:rsidRDefault="00753202" w:rsidP="00753202">
      <w:pPr>
        <w:pStyle w:val="afff5"/>
        <w:jc w:val="right"/>
        <w:rPr>
          <w:i/>
          <w:sz w:val="22"/>
          <w:szCs w:val="22"/>
        </w:rPr>
      </w:pPr>
    </w:p>
    <w:p w:rsidR="00753202" w:rsidRDefault="00753202" w:rsidP="00753202">
      <w:pPr>
        <w:pStyle w:val="afff5"/>
        <w:rPr>
          <w:i/>
          <w:sz w:val="22"/>
          <w:szCs w:val="22"/>
        </w:rPr>
      </w:pPr>
    </w:p>
    <w:p w:rsidR="0071782B" w:rsidRDefault="0071782B" w:rsidP="00753202">
      <w:pPr>
        <w:pStyle w:val="afff5"/>
        <w:rPr>
          <w:i/>
          <w:sz w:val="22"/>
          <w:szCs w:val="22"/>
        </w:rPr>
      </w:pPr>
    </w:p>
    <w:p w:rsidR="0071782B" w:rsidRPr="009265C7" w:rsidRDefault="0071782B" w:rsidP="00753202">
      <w:pPr>
        <w:pStyle w:val="afff5"/>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sz w:val="22"/>
          <w:szCs w:val="22"/>
        </w:rPr>
      </w:pPr>
      <w:r w:rsidRPr="009265C7">
        <w:rPr>
          <w:sz w:val="22"/>
          <w:szCs w:val="22"/>
        </w:rPr>
        <w:t>Приложение 1</w:t>
      </w:r>
    </w:p>
    <w:p w:rsidR="00753202" w:rsidRPr="009265C7" w:rsidRDefault="00753202" w:rsidP="00753202">
      <w:pPr>
        <w:pStyle w:val="afff5"/>
        <w:jc w:val="right"/>
        <w:rPr>
          <w:sz w:val="22"/>
          <w:szCs w:val="22"/>
        </w:rPr>
      </w:pPr>
      <w:r w:rsidRPr="009265C7">
        <w:rPr>
          <w:sz w:val="22"/>
          <w:szCs w:val="22"/>
        </w:rPr>
        <w:t>Форма 2</w:t>
      </w:r>
    </w:p>
    <w:p w:rsidR="00753202" w:rsidRPr="009265C7" w:rsidRDefault="00753202" w:rsidP="00753202">
      <w:pPr>
        <w:pStyle w:val="afff5"/>
        <w:jc w:val="right"/>
        <w:rPr>
          <w:sz w:val="22"/>
          <w:szCs w:val="22"/>
        </w:rPr>
      </w:pPr>
      <w:r w:rsidRPr="009265C7">
        <w:rPr>
          <w:sz w:val="22"/>
          <w:szCs w:val="22"/>
        </w:rPr>
        <w:t xml:space="preserve">Приложение к заявке на участие в </w:t>
      </w:r>
      <w:r w:rsidR="009F2396">
        <w:rPr>
          <w:sz w:val="22"/>
          <w:szCs w:val="22"/>
        </w:rPr>
        <w:t>сравнении цен</w:t>
      </w:r>
      <w:r w:rsidRPr="009265C7">
        <w:rPr>
          <w:sz w:val="22"/>
          <w:szCs w:val="22"/>
        </w:rPr>
        <w:t xml:space="preserve"> в электронной форме</w:t>
      </w:r>
    </w:p>
    <w:p w:rsidR="00753202" w:rsidRPr="009265C7" w:rsidRDefault="00753202" w:rsidP="00753202">
      <w:pPr>
        <w:pStyle w:val="afff5"/>
        <w:jc w:val="right"/>
        <w:rPr>
          <w:i/>
          <w:sz w:val="22"/>
          <w:szCs w:val="22"/>
        </w:rPr>
      </w:pPr>
      <w:r w:rsidRPr="009265C7">
        <w:rPr>
          <w:sz w:val="22"/>
          <w:szCs w:val="22"/>
        </w:rPr>
        <w:t>от «___» __________ 20___ г. № ______</w:t>
      </w:r>
    </w:p>
    <w:p w:rsidR="00753202" w:rsidRPr="009265C7" w:rsidRDefault="00753202" w:rsidP="00753202">
      <w:pPr>
        <w:spacing w:after="480"/>
        <w:jc w:val="center"/>
        <w:rPr>
          <w:b/>
          <w:bCs/>
          <w:sz w:val="22"/>
          <w:szCs w:val="22"/>
        </w:rPr>
      </w:pPr>
    </w:p>
    <w:p w:rsidR="00753202" w:rsidRPr="009265C7" w:rsidRDefault="00753202" w:rsidP="00753202">
      <w:pPr>
        <w:spacing w:after="480"/>
        <w:jc w:val="center"/>
        <w:rPr>
          <w:b/>
          <w:bCs/>
          <w:sz w:val="22"/>
          <w:szCs w:val="22"/>
        </w:rPr>
      </w:pPr>
      <w:r w:rsidRPr="009265C7">
        <w:rPr>
          <w:b/>
          <w:bCs/>
          <w:sz w:val="22"/>
          <w:szCs w:val="22"/>
        </w:rPr>
        <w:t>Декларация о соответствии участника закупки критериям отнесения</w:t>
      </w:r>
      <w:r w:rsidRPr="009265C7">
        <w:rPr>
          <w:b/>
          <w:bCs/>
          <w:sz w:val="22"/>
          <w:szCs w:val="22"/>
        </w:rPr>
        <w:br/>
        <w:t>к субъектам малого и среднего предпринимательства</w:t>
      </w:r>
    </w:p>
    <w:p w:rsidR="00753202" w:rsidRPr="009265C7" w:rsidRDefault="00753202" w:rsidP="00753202">
      <w:pPr>
        <w:ind w:firstLine="567"/>
        <w:rPr>
          <w:sz w:val="22"/>
          <w:szCs w:val="22"/>
        </w:rPr>
      </w:pPr>
      <w:r w:rsidRPr="009265C7">
        <w:rPr>
          <w:sz w:val="22"/>
          <w:szCs w:val="22"/>
        </w:rPr>
        <w:t xml:space="preserve">Подтверждаем, что </w:t>
      </w:r>
    </w:p>
    <w:p w:rsidR="00753202" w:rsidRPr="009265C7" w:rsidRDefault="00753202" w:rsidP="00753202">
      <w:pPr>
        <w:pBdr>
          <w:top w:val="single" w:sz="4" w:space="1" w:color="auto"/>
        </w:pBdr>
        <w:spacing w:after="120"/>
        <w:ind w:left="2637"/>
        <w:jc w:val="center"/>
        <w:rPr>
          <w:sz w:val="22"/>
          <w:szCs w:val="22"/>
        </w:rPr>
      </w:pPr>
      <w:r w:rsidRPr="009265C7">
        <w:rPr>
          <w:sz w:val="22"/>
          <w:szCs w:val="22"/>
        </w:rPr>
        <w:t>(указывается наименование участника закупки)</w:t>
      </w:r>
    </w:p>
    <w:p w:rsidR="00753202" w:rsidRPr="009265C7" w:rsidRDefault="00753202" w:rsidP="00753202">
      <w:pPr>
        <w:jc w:val="both"/>
        <w:rPr>
          <w:sz w:val="22"/>
          <w:szCs w:val="22"/>
        </w:rPr>
      </w:pPr>
      <w:r w:rsidRPr="009265C7">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9265C7" w:rsidRDefault="00753202" w:rsidP="00753202">
      <w:pPr>
        <w:pBdr>
          <w:top w:val="single" w:sz="4" w:space="1" w:color="auto"/>
        </w:pBdr>
        <w:spacing w:after="120"/>
        <w:ind w:left="2665"/>
        <w:jc w:val="center"/>
        <w:rPr>
          <w:sz w:val="22"/>
          <w:szCs w:val="22"/>
        </w:rPr>
      </w:pPr>
      <w:r w:rsidRPr="009265C7">
        <w:rPr>
          <w:sz w:val="22"/>
          <w:szCs w:val="22"/>
        </w:rPr>
        <w:t>(указывается субъект малого или среднего предпринимательства</w:t>
      </w:r>
      <w:r w:rsidRPr="009265C7">
        <w:rPr>
          <w:sz w:val="22"/>
          <w:szCs w:val="22"/>
        </w:rPr>
        <w:br/>
        <w:t>в зависимости от критериев отнесения)</w:t>
      </w:r>
    </w:p>
    <w:p w:rsidR="00753202" w:rsidRPr="009265C7" w:rsidRDefault="00753202" w:rsidP="00753202">
      <w:pPr>
        <w:rPr>
          <w:sz w:val="22"/>
          <w:szCs w:val="22"/>
        </w:rPr>
      </w:pPr>
      <w:r w:rsidRPr="009265C7">
        <w:rPr>
          <w:sz w:val="22"/>
          <w:szCs w:val="22"/>
        </w:rPr>
        <w:t>предпринимательства, и сообщаем следующую информацию:</w:t>
      </w:r>
    </w:p>
    <w:p w:rsidR="00753202" w:rsidRPr="009265C7" w:rsidRDefault="00753202" w:rsidP="00753202">
      <w:pPr>
        <w:ind w:left="567"/>
        <w:rPr>
          <w:sz w:val="22"/>
          <w:szCs w:val="22"/>
        </w:rPr>
      </w:pPr>
      <w:r w:rsidRPr="009265C7">
        <w:rPr>
          <w:sz w:val="22"/>
          <w:szCs w:val="22"/>
        </w:rPr>
        <w:t xml:space="preserve">1. Адрес местонахождения (юридический адрес): </w:t>
      </w:r>
    </w:p>
    <w:p w:rsidR="00753202" w:rsidRPr="009265C7" w:rsidRDefault="00753202" w:rsidP="00753202">
      <w:pPr>
        <w:pBdr>
          <w:top w:val="single" w:sz="4" w:space="1" w:color="auto"/>
        </w:pBdr>
        <w:ind w:left="5755"/>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rPr>
          <w:sz w:val="22"/>
          <w:szCs w:val="22"/>
        </w:rPr>
      </w:pPr>
    </w:p>
    <w:p w:rsidR="00753202" w:rsidRPr="009265C7" w:rsidRDefault="00753202" w:rsidP="00753202">
      <w:pPr>
        <w:tabs>
          <w:tab w:val="right" w:pos="9923"/>
        </w:tabs>
        <w:ind w:left="567"/>
        <w:rPr>
          <w:sz w:val="22"/>
          <w:szCs w:val="22"/>
        </w:rPr>
      </w:pPr>
      <w:r w:rsidRPr="009265C7">
        <w:rPr>
          <w:sz w:val="22"/>
          <w:szCs w:val="22"/>
        </w:rPr>
        <w:t>2.</w:t>
      </w:r>
      <w:r w:rsidRPr="009265C7">
        <w:rPr>
          <w:sz w:val="22"/>
          <w:szCs w:val="22"/>
          <w:lang w:val="en-US"/>
        </w:rPr>
        <w:t> </w:t>
      </w:r>
      <w:r w:rsidRPr="009265C7">
        <w:rPr>
          <w:sz w:val="22"/>
          <w:szCs w:val="22"/>
        </w:rPr>
        <w:t xml:space="preserve">ИНН/КПП: </w:t>
      </w:r>
      <w:r w:rsidRPr="009265C7">
        <w:rPr>
          <w:sz w:val="22"/>
          <w:szCs w:val="22"/>
        </w:rPr>
        <w:tab/>
        <w:t>.</w:t>
      </w:r>
    </w:p>
    <w:p w:rsidR="00753202" w:rsidRPr="009265C7" w:rsidRDefault="00753202" w:rsidP="00753202">
      <w:pPr>
        <w:pBdr>
          <w:top w:val="single" w:sz="4" w:space="1" w:color="auto"/>
        </w:pBdr>
        <w:ind w:left="2098" w:right="113"/>
        <w:jc w:val="center"/>
        <w:rPr>
          <w:sz w:val="22"/>
          <w:szCs w:val="22"/>
        </w:rPr>
      </w:pPr>
      <w:r w:rsidRPr="009265C7">
        <w:rPr>
          <w:sz w:val="22"/>
          <w:szCs w:val="22"/>
        </w:rPr>
        <w:t>(№, сведения о дате выдачи документа и выдавшем его органе)</w:t>
      </w:r>
    </w:p>
    <w:p w:rsidR="00753202" w:rsidRPr="009265C7" w:rsidRDefault="00753202" w:rsidP="00753202">
      <w:pPr>
        <w:tabs>
          <w:tab w:val="right" w:pos="9923"/>
        </w:tabs>
        <w:ind w:left="567"/>
        <w:rPr>
          <w:sz w:val="22"/>
          <w:szCs w:val="22"/>
        </w:rPr>
      </w:pPr>
      <w:r w:rsidRPr="009265C7">
        <w:rPr>
          <w:sz w:val="22"/>
          <w:szCs w:val="22"/>
        </w:rPr>
        <w:t xml:space="preserve">3. ОГРН: </w:t>
      </w:r>
      <w:r w:rsidRPr="009265C7">
        <w:rPr>
          <w:sz w:val="22"/>
          <w:szCs w:val="22"/>
        </w:rPr>
        <w:tab/>
        <w:t>.</w:t>
      </w:r>
    </w:p>
    <w:p w:rsidR="00753202" w:rsidRPr="009265C7" w:rsidRDefault="00753202" w:rsidP="00753202">
      <w:pPr>
        <w:pBdr>
          <w:top w:val="single" w:sz="4" w:space="1" w:color="auto"/>
        </w:pBdr>
        <w:ind w:left="1616" w:right="113"/>
        <w:rPr>
          <w:sz w:val="22"/>
          <w:szCs w:val="22"/>
        </w:rPr>
      </w:pPr>
    </w:p>
    <w:p w:rsidR="00753202" w:rsidRPr="009265C7" w:rsidRDefault="00753202" w:rsidP="00753202">
      <w:pPr>
        <w:ind w:firstLine="567"/>
        <w:jc w:val="both"/>
        <w:rPr>
          <w:sz w:val="22"/>
          <w:szCs w:val="22"/>
        </w:rPr>
      </w:pPr>
      <w:r w:rsidRPr="009265C7">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9265C7" w:rsidRDefault="00753202" w:rsidP="00753202">
      <w:pPr>
        <w:pBdr>
          <w:top w:val="single" w:sz="4" w:space="1" w:color="auto"/>
        </w:pBdr>
        <w:ind w:left="7002"/>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jc w:val="center"/>
        <w:rPr>
          <w:sz w:val="22"/>
          <w:szCs w:val="22"/>
        </w:rPr>
      </w:pPr>
      <w:r w:rsidRPr="009265C7">
        <w:rPr>
          <w:sz w:val="22"/>
          <w:szCs w:val="22"/>
        </w:rPr>
        <w:t>(наименование уполномоченного органа, дата внесения в реестр и номер в реестре)</w:t>
      </w:r>
    </w:p>
    <w:p w:rsidR="00753202" w:rsidRPr="009265C7" w:rsidRDefault="00753202" w:rsidP="00753202">
      <w:pPr>
        <w:pBdr>
          <w:top w:val="single" w:sz="4" w:space="1" w:color="auto"/>
        </w:pBdr>
        <w:ind w:right="5952"/>
        <w:jc w:val="center"/>
        <w:rPr>
          <w:sz w:val="22"/>
          <w:szCs w:val="22"/>
        </w:rPr>
      </w:pPr>
      <w:r w:rsidRPr="009265C7">
        <w:rPr>
          <w:sz w:val="22"/>
          <w:szCs w:val="22"/>
        </w:rPr>
        <w:t xml:space="preserve"> (подпись)</w:t>
      </w:r>
    </w:p>
    <w:p w:rsidR="00753202" w:rsidRPr="009265C7" w:rsidRDefault="00753202" w:rsidP="00753202">
      <w:pPr>
        <w:spacing w:after="240"/>
        <w:ind w:left="851"/>
        <w:rPr>
          <w:sz w:val="22"/>
          <w:szCs w:val="22"/>
        </w:rPr>
      </w:pPr>
      <w:r w:rsidRPr="009265C7">
        <w:rPr>
          <w:sz w:val="22"/>
          <w:szCs w:val="22"/>
        </w:rPr>
        <w:t>М.П.</w:t>
      </w:r>
    </w:p>
    <w:p w:rsidR="00753202" w:rsidRPr="009265C7" w:rsidRDefault="00753202" w:rsidP="00753202">
      <w:pPr>
        <w:pBdr>
          <w:top w:val="single" w:sz="4" w:space="1" w:color="auto"/>
        </w:pBdr>
        <w:jc w:val="center"/>
        <w:rPr>
          <w:sz w:val="22"/>
          <w:szCs w:val="22"/>
        </w:rPr>
      </w:pPr>
      <w:r w:rsidRPr="009265C7">
        <w:rPr>
          <w:sz w:val="22"/>
          <w:szCs w:val="22"/>
        </w:rPr>
        <w:t>(фамилия, имя, отчество (при наличии) подписавшего, должность)</w:t>
      </w:r>
    </w:p>
    <w:p w:rsidR="00753202" w:rsidRPr="009265C7" w:rsidRDefault="00753202" w:rsidP="00753202">
      <w:pPr>
        <w:jc w:val="center"/>
        <w:rPr>
          <w:sz w:val="22"/>
          <w:szCs w:val="22"/>
        </w:rPr>
      </w:pPr>
    </w:p>
    <w:p w:rsidR="00753202" w:rsidRPr="009265C7" w:rsidRDefault="00753202" w:rsidP="00753202">
      <w:pPr>
        <w:rPr>
          <w:sz w:val="22"/>
          <w:szCs w:val="22"/>
          <w:lang w:eastAsia="en-US"/>
        </w:rPr>
      </w:pPr>
    </w:p>
    <w:p w:rsidR="00BE38A0" w:rsidRPr="009265C7" w:rsidRDefault="00BE38A0" w:rsidP="00753202">
      <w:pPr>
        <w:pStyle w:val="10"/>
        <w:rPr>
          <w:szCs w:val="22"/>
          <w:lang w:val="ru-RU"/>
        </w:rPr>
      </w:pPr>
    </w:p>
    <w:sectPr w:rsidR="00BE38A0" w:rsidRPr="009265C7" w:rsidSect="00184583">
      <w:headerReference w:type="even" r:id="rId17"/>
      <w:pgSz w:w="11906" w:h="16838"/>
      <w:pgMar w:top="568" w:right="567"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2C" w:rsidRDefault="00032A2C">
      <w:r>
        <w:separator/>
      </w:r>
    </w:p>
  </w:endnote>
  <w:endnote w:type="continuationSeparator" w:id="0">
    <w:p w:rsidR="00032A2C" w:rsidRDefault="0003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A2C" w:rsidRDefault="00032A2C" w:rsidP="00A45E65">
    <w:pPr>
      <w:widowControl w:val="0"/>
      <w:tabs>
        <w:tab w:val="left" w:pos="851"/>
        <w:tab w:val="left" w:pos="993"/>
      </w:tabs>
      <w:autoSpaceDE w:val="0"/>
      <w:autoSpaceDN w:val="0"/>
      <w:spacing w:line="276" w:lineRule="auto"/>
      <w:ind w:left="567"/>
      <w:rPr>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2C" w:rsidRDefault="00032A2C">
      <w:r>
        <w:separator/>
      </w:r>
    </w:p>
  </w:footnote>
  <w:footnote w:type="continuationSeparator" w:id="0">
    <w:p w:rsidR="00032A2C" w:rsidRDefault="00032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A2C" w:rsidRDefault="00032A2C"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032A2C" w:rsidRDefault="00032A2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38881138"/>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8"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C2A0007"/>
    <w:multiLevelType w:val="multilevel"/>
    <w:tmpl w:val="74EA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7E7353"/>
    <w:multiLevelType w:val="multilevel"/>
    <w:tmpl w:val="52BA23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trike w:val="0"/>
        <w:dstrike w:val="0"/>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8"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1"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8"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166041"/>
    <w:multiLevelType w:val="multilevel"/>
    <w:tmpl w:val="BC42ADD6"/>
    <w:lvl w:ilvl="0">
      <w:start w:val="6"/>
      <w:numFmt w:val="none"/>
      <w:suff w:val="nothing"/>
      <w:lvlText w:val=""/>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1"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4"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35"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5447FD5"/>
    <w:multiLevelType w:val="multilevel"/>
    <w:tmpl w:val="B7B8858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7"/>
  </w:num>
  <w:num w:numId="2">
    <w:abstractNumId w:val="4"/>
  </w:num>
  <w:num w:numId="3">
    <w:abstractNumId w:val="8"/>
  </w:num>
  <w:num w:numId="4">
    <w:abstractNumId w:val="25"/>
  </w:num>
  <w:num w:numId="5">
    <w:abstractNumId w:val="33"/>
  </w:num>
  <w:num w:numId="6">
    <w:abstractNumId w:val="41"/>
  </w:num>
  <w:num w:numId="7">
    <w:abstractNumId w:val="1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3"/>
  </w:num>
  <w:num w:numId="10">
    <w:abstractNumId w:val="18"/>
  </w:num>
  <w:num w:numId="11">
    <w:abstractNumId w:val="12"/>
  </w:num>
  <w:num w:numId="12">
    <w:abstractNumId w:val="23"/>
  </w:num>
  <w:num w:numId="13">
    <w:abstractNumId w:val="27"/>
  </w:num>
  <w:num w:numId="14">
    <w:abstractNumId w:val="38"/>
  </w:num>
  <w:num w:numId="15">
    <w:abstractNumId w:val="20"/>
  </w:num>
  <w:num w:numId="16">
    <w:abstractNumId w:val="40"/>
  </w:num>
  <w:num w:numId="17">
    <w:abstractNumId w:val="9"/>
  </w:num>
  <w:num w:numId="18">
    <w:abstractNumId w:val="32"/>
  </w:num>
  <w:num w:numId="19">
    <w:abstractNumId w:val="22"/>
  </w:num>
  <w:num w:numId="20">
    <w:abstractNumId w:val="13"/>
  </w:num>
  <w:num w:numId="21">
    <w:abstractNumId w:val="29"/>
  </w:num>
  <w:num w:numId="22">
    <w:abstractNumId w:val="36"/>
  </w:num>
  <w:num w:numId="23">
    <w:abstractNumId w:val="14"/>
  </w:num>
  <w:num w:numId="24">
    <w:abstractNumId w:val="7"/>
  </w:num>
  <w:num w:numId="25">
    <w:abstractNumId w:val="5"/>
  </w:num>
  <w:num w:numId="26">
    <w:abstractNumId w:val="24"/>
  </w:num>
  <w:num w:numId="27">
    <w:abstractNumId w:val="26"/>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0"/>
  </w:num>
  <w:num w:numId="30">
    <w:abstractNumId w:val="28"/>
  </w:num>
  <w:num w:numId="31">
    <w:abstractNumId w:val="6"/>
  </w:num>
  <w:num w:numId="32">
    <w:abstractNumId w:val="30"/>
  </w:num>
  <w:num w:numId="33">
    <w:abstractNumId w:val="21"/>
  </w:num>
  <w:num w:numId="34">
    <w:abstractNumId w:val="2"/>
  </w:num>
  <w:num w:numId="35">
    <w:abstractNumId w:val="34"/>
  </w:num>
  <w:num w:numId="36">
    <w:abstractNumId w:val="19"/>
  </w:num>
  <w:num w:numId="37">
    <w:abstractNumId w:val="31"/>
  </w:num>
  <w:num w:numId="38">
    <w:abstractNumId w:val="35"/>
  </w:num>
  <w:num w:numId="39">
    <w:abstractNumId w:val="15"/>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16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B6C"/>
    <w:rsid w:val="00021022"/>
    <w:rsid w:val="00021107"/>
    <w:rsid w:val="00021733"/>
    <w:rsid w:val="00022823"/>
    <w:rsid w:val="00022CED"/>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F68"/>
    <w:rsid w:val="000323A9"/>
    <w:rsid w:val="0003244B"/>
    <w:rsid w:val="000326FA"/>
    <w:rsid w:val="00032A2C"/>
    <w:rsid w:val="00032AEF"/>
    <w:rsid w:val="00032C58"/>
    <w:rsid w:val="00033800"/>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602A3"/>
    <w:rsid w:val="000603FB"/>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FC6"/>
    <w:rsid w:val="00076292"/>
    <w:rsid w:val="00076C57"/>
    <w:rsid w:val="000770F9"/>
    <w:rsid w:val="00077A05"/>
    <w:rsid w:val="00077AF4"/>
    <w:rsid w:val="000809A9"/>
    <w:rsid w:val="00080BFB"/>
    <w:rsid w:val="00080D23"/>
    <w:rsid w:val="00080FB3"/>
    <w:rsid w:val="00081F1D"/>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62C3"/>
    <w:rsid w:val="00086D4A"/>
    <w:rsid w:val="00087D17"/>
    <w:rsid w:val="00090E5E"/>
    <w:rsid w:val="0009201F"/>
    <w:rsid w:val="0009318E"/>
    <w:rsid w:val="00093924"/>
    <w:rsid w:val="0009446C"/>
    <w:rsid w:val="0009454F"/>
    <w:rsid w:val="00094872"/>
    <w:rsid w:val="00095C44"/>
    <w:rsid w:val="0009606B"/>
    <w:rsid w:val="00096538"/>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2562"/>
    <w:rsid w:val="000D2745"/>
    <w:rsid w:val="000D2E33"/>
    <w:rsid w:val="000D321B"/>
    <w:rsid w:val="000D35D4"/>
    <w:rsid w:val="000D3DFC"/>
    <w:rsid w:val="000D418C"/>
    <w:rsid w:val="000D5752"/>
    <w:rsid w:val="000D58A8"/>
    <w:rsid w:val="000D595D"/>
    <w:rsid w:val="000D5DAE"/>
    <w:rsid w:val="000D68C9"/>
    <w:rsid w:val="000D6E91"/>
    <w:rsid w:val="000D6FD1"/>
    <w:rsid w:val="000D70E5"/>
    <w:rsid w:val="000D7766"/>
    <w:rsid w:val="000D79F0"/>
    <w:rsid w:val="000D7CC5"/>
    <w:rsid w:val="000E0041"/>
    <w:rsid w:val="000E1864"/>
    <w:rsid w:val="000E2157"/>
    <w:rsid w:val="000E23FC"/>
    <w:rsid w:val="000E4971"/>
    <w:rsid w:val="000E4997"/>
    <w:rsid w:val="000E4B22"/>
    <w:rsid w:val="000E585B"/>
    <w:rsid w:val="000E5AB2"/>
    <w:rsid w:val="000E655A"/>
    <w:rsid w:val="000E66C8"/>
    <w:rsid w:val="000E69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10324"/>
    <w:rsid w:val="0011090C"/>
    <w:rsid w:val="00110D8D"/>
    <w:rsid w:val="001110CA"/>
    <w:rsid w:val="00111AEE"/>
    <w:rsid w:val="0011212C"/>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7169"/>
    <w:rsid w:val="00127AB0"/>
    <w:rsid w:val="00130D85"/>
    <w:rsid w:val="00130F17"/>
    <w:rsid w:val="00131727"/>
    <w:rsid w:val="00131864"/>
    <w:rsid w:val="001325C2"/>
    <w:rsid w:val="00133165"/>
    <w:rsid w:val="00133310"/>
    <w:rsid w:val="00133A17"/>
    <w:rsid w:val="001347E3"/>
    <w:rsid w:val="00134C34"/>
    <w:rsid w:val="00134C91"/>
    <w:rsid w:val="00134F58"/>
    <w:rsid w:val="00135E53"/>
    <w:rsid w:val="00136366"/>
    <w:rsid w:val="00137B33"/>
    <w:rsid w:val="00141263"/>
    <w:rsid w:val="0014181D"/>
    <w:rsid w:val="00141A06"/>
    <w:rsid w:val="00142389"/>
    <w:rsid w:val="001426D7"/>
    <w:rsid w:val="00142BEE"/>
    <w:rsid w:val="00143D62"/>
    <w:rsid w:val="00143F34"/>
    <w:rsid w:val="00144242"/>
    <w:rsid w:val="00144AA5"/>
    <w:rsid w:val="001458B2"/>
    <w:rsid w:val="00145F9C"/>
    <w:rsid w:val="00145FEC"/>
    <w:rsid w:val="00146DDE"/>
    <w:rsid w:val="001504F2"/>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A82"/>
    <w:rsid w:val="00174CD2"/>
    <w:rsid w:val="00174F45"/>
    <w:rsid w:val="00174F62"/>
    <w:rsid w:val="00175A0D"/>
    <w:rsid w:val="0017627D"/>
    <w:rsid w:val="001762D2"/>
    <w:rsid w:val="0017679A"/>
    <w:rsid w:val="00176C87"/>
    <w:rsid w:val="001771C3"/>
    <w:rsid w:val="00180BD5"/>
    <w:rsid w:val="001811E3"/>
    <w:rsid w:val="00181EA9"/>
    <w:rsid w:val="001826C4"/>
    <w:rsid w:val="00182C5D"/>
    <w:rsid w:val="00182C64"/>
    <w:rsid w:val="00183110"/>
    <w:rsid w:val="0018356F"/>
    <w:rsid w:val="00183736"/>
    <w:rsid w:val="00183934"/>
    <w:rsid w:val="00183FD3"/>
    <w:rsid w:val="0018445C"/>
    <w:rsid w:val="00184522"/>
    <w:rsid w:val="00184583"/>
    <w:rsid w:val="00184E5F"/>
    <w:rsid w:val="00185186"/>
    <w:rsid w:val="00185CAC"/>
    <w:rsid w:val="00186D45"/>
    <w:rsid w:val="0018703D"/>
    <w:rsid w:val="0018736A"/>
    <w:rsid w:val="00190065"/>
    <w:rsid w:val="00191194"/>
    <w:rsid w:val="001916E7"/>
    <w:rsid w:val="00191D2A"/>
    <w:rsid w:val="00191DDB"/>
    <w:rsid w:val="00191F0D"/>
    <w:rsid w:val="00192869"/>
    <w:rsid w:val="0019366F"/>
    <w:rsid w:val="00194222"/>
    <w:rsid w:val="00194A92"/>
    <w:rsid w:val="00194C1D"/>
    <w:rsid w:val="001958B2"/>
    <w:rsid w:val="00196000"/>
    <w:rsid w:val="00196186"/>
    <w:rsid w:val="00196D95"/>
    <w:rsid w:val="001A0A9F"/>
    <w:rsid w:val="001A0AEE"/>
    <w:rsid w:val="001A0BA1"/>
    <w:rsid w:val="001A0CA9"/>
    <w:rsid w:val="001A10DE"/>
    <w:rsid w:val="001A1952"/>
    <w:rsid w:val="001A1CD5"/>
    <w:rsid w:val="001A2553"/>
    <w:rsid w:val="001A2DAB"/>
    <w:rsid w:val="001A352D"/>
    <w:rsid w:val="001A35C0"/>
    <w:rsid w:val="001A3CCC"/>
    <w:rsid w:val="001A3EC0"/>
    <w:rsid w:val="001A4FFD"/>
    <w:rsid w:val="001A5067"/>
    <w:rsid w:val="001A592D"/>
    <w:rsid w:val="001A59EF"/>
    <w:rsid w:val="001A60E0"/>
    <w:rsid w:val="001A6791"/>
    <w:rsid w:val="001A6817"/>
    <w:rsid w:val="001A6A58"/>
    <w:rsid w:val="001A6CAD"/>
    <w:rsid w:val="001A7135"/>
    <w:rsid w:val="001A7363"/>
    <w:rsid w:val="001A74CF"/>
    <w:rsid w:val="001B1314"/>
    <w:rsid w:val="001B176D"/>
    <w:rsid w:val="001B18FC"/>
    <w:rsid w:val="001B192B"/>
    <w:rsid w:val="001B19F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BB5"/>
    <w:rsid w:val="001C0BD1"/>
    <w:rsid w:val="001C0C57"/>
    <w:rsid w:val="001C0E11"/>
    <w:rsid w:val="001C13C8"/>
    <w:rsid w:val="001C1AD3"/>
    <w:rsid w:val="001C236A"/>
    <w:rsid w:val="001C2983"/>
    <w:rsid w:val="001C2F11"/>
    <w:rsid w:val="001C3380"/>
    <w:rsid w:val="001C3779"/>
    <w:rsid w:val="001C39F1"/>
    <w:rsid w:val="001C3C07"/>
    <w:rsid w:val="001C5105"/>
    <w:rsid w:val="001C547A"/>
    <w:rsid w:val="001C5B27"/>
    <w:rsid w:val="001C5D5B"/>
    <w:rsid w:val="001C7322"/>
    <w:rsid w:val="001C7AE9"/>
    <w:rsid w:val="001D0ECB"/>
    <w:rsid w:val="001D1765"/>
    <w:rsid w:val="001D1ED6"/>
    <w:rsid w:val="001D2012"/>
    <w:rsid w:val="001D27F7"/>
    <w:rsid w:val="001D302C"/>
    <w:rsid w:val="001D313F"/>
    <w:rsid w:val="001D3C78"/>
    <w:rsid w:val="001D4090"/>
    <w:rsid w:val="001D49DC"/>
    <w:rsid w:val="001D4CBD"/>
    <w:rsid w:val="001D4D2C"/>
    <w:rsid w:val="001D7020"/>
    <w:rsid w:val="001D765E"/>
    <w:rsid w:val="001D7F12"/>
    <w:rsid w:val="001E1BD9"/>
    <w:rsid w:val="001E1D74"/>
    <w:rsid w:val="001E283A"/>
    <w:rsid w:val="001E2BA3"/>
    <w:rsid w:val="001E316F"/>
    <w:rsid w:val="001E3460"/>
    <w:rsid w:val="001E37F5"/>
    <w:rsid w:val="001E3E78"/>
    <w:rsid w:val="001E4CAD"/>
    <w:rsid w:val="001E4ECF"/>
    <w:rsid w:val="001E56EC"/>
    <w:rsid w:val="001E57BE"/>
    <w:rsid w:val="001E59A4"/>
    <w:rsid w:val="001E5DCD"/>
    <w:rsid w:val="001E6C2C"/>
    <w:rsid w:val="001E724A"/>
    <w:rsid w:val="001F0A1F"/>
    <w:rsid w:val="001F0C5F"/>
    <w:rsid w:val="001F0D40"/>
    <w:rsid w:val="001F291A"/>
    <w:rsid w:val="001F2F17"/>
    <w:rsid w:val="001F34E5"/>
    <w:rsid w:val="001F3694"/>
    <w:rsid w:val="001F3805"/>
    <w:rsid w:val="001F3F9E"/>
    <w:rsid w:val="001F4990"/>
    <w:rsid w:val="001F4B45"/>
    <w:rsid w:val="001F5526"/>
    <w:rsid w:val="001F5CFD"/>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559C"/>
    <w:rsid w:val="00225684"/>
    <w:rsid w:val="0022645B"/>
    <w:rsid w:val="0022704A"/>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EDD"/>
    <w:rsid w:val="00237352"/>
    <w:rsid w:val="00237ED8"/>
    <w:rsid w:val="00241C6C"/>
    <w:rsid w:val="00241E0B"/>
    <w:rsid w:val="00242084"/>
    <w:rsid w:val="002424E2"/>
    <w:rsid w:val="00243220"/>
    <w:rsid w:val="0024323A"/>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7032"/>
    <w:rsid w:val="00257F16"/>
    <w:rsid w:val="00260ECE"/>
    <w:rsid w:val="002614F4"/>
    <w:rsid w:val="00261A1B"/>
    <w:rsid w:val="00261B2C"/>
    <w:rsid w:val="00262260"/>
    <w:rsid w:val="002629A9"/>
    <w:rsid w:val="0026347C"/>
    <w:rsid w:val="00263632"/>
    <w:rsid w:val="00263E66"/>
    <w:rsid w:val="002651AC"/>
    <w:rsid w:val="002654BB"/>
    <w:rsid w:val="0026661D"/>
    <w:rsid w:val="00266A48"/>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295E"/>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CDC"/>
    <w:rsid w:val="00293E42"/>
    <w:rsid w:val="00293F9D"/>
    <w:rsid w:val="00294442"/>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74A"/>
    <w:rsid w:val="002A7B6F"/>
    <w:rsid w:val="002A7F8D"/>
    <w:rsid w:val="002B0945"/>
    <w:rsid w:val="002B125A"/>
    <w:rsid w:val="002B1AF8"/>
    <w:rsid w:val="002B2C65"/>
    <w:rsid w:val="002B2CCD"/>
    <w:rsid w:val="002B337C"/>
    <w:rsid w:val="002B34B9"/>
    <w:rsid w:val="002B3AF3"/>
    <w:rsid w:val="002B3CE4"/>
    <w:rsid w:val="002B3DEE"/>
    <w:rsid w:val="002B4580"/>
    <w:rsid w:val="002B50B3"/>
    <w:rsid w:val="002B5AAC"/>
    <w:rsid w:val="002B5CE4"/>
    <w:rsid w:val="002B60C1"/>
    <w:rsid w:val="002B62E8"/>
    <w:rsid w:val="002B6CD5"/>
    <w:rsid w:val="002B6DB3"/>
    <w:rsid w:val="002B71D4"/>
    <w:rsid w:val="002B724F"/>
    <w:rsid w:val="002B79D7"/>
    <w:rsid w:val="002B7E5A"/>
    <w:rsid w:val="002C044D"/>
    <w:rsid w:val="002C1A92"/>
    <w:rsid w:val="002C1CFB"/>
    <w:rsid w:val="002C2674"/>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63C3"/>
    <w:rsid w:val="002D63FA"/>
    <w:rsid w:val="002D6722"/>
    <w:rsid w:val="002E038A"/>
    <w:rsid w:val="002E04D5"/>
    <w:rsid w:val="002E07D1"/>
    <w:rsid w:val="002E13B3"/>
    <w:rsid w:val="002E1660"/>
    <w:rsid w:val="002E183A"/>
    <w:rsid w:val="002E1DE9"/>
    <w:rsid w:val="002E24DA"/>
    <w:rsid w:val="002E2D6E"/>
    <w:rsid w:val="002E2E8C"/>
    <w:rsid w:val="002E3A8C"/>
    <w:rsid w:val="002E3CDE"/>
    <w:rsid w:val="002E46B2"/>
    <w:rsid w:val="002E46F3"/>
    <w:rsid w:val="002E522F"/>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5611"/>
    <w:rsid w:val="002F5CCF"/>
    <w:rsid w:val="002F61DD"/>
    <w:rsid w:val="002F70B7"/>
    <w:rsid w:val="002F72A7"/>
    <w:rsid w:val="002F7321"/>
    <w:rsid w:val="002F763E"/>
    <w:rsid w:val="002F7C54"/>
    <w:rsid w:val="00301088"/>
    <w:rsid w:val="003016FB"/>
    <w:rsid w:val="00302011"/>
    <w:rsid w:val="003025DD"/>
    <w:rsid w:val="00302693"/>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4619"/>
    <w:rsid w:val="00325A17"/>
    <w:rsid w:val="00325B2C"/>
    <w:rsid w:val="0032685D"/>
    <w:rsid w:val="00326CCB"/>
    <w:rsid w:val="00327159"/>
    <w:rsid w:val="00327572"/>
    <w:rsid w:val="00327CC8"/>
    <w:rsid w:val="00327DF2"/>
    <w:rsid w:val="00330159"/>
    <w:rsid w:val="00330530"/>
    <w:rsid w:val="00330ACE"/>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00A"/>
    <w:rsid w:val="00334290"/>
    <w:rsid w:val="00334390"/>
    <w:rsid w:val="00334662"/>
    <w:rsid w:val="00334758"/>
    <w:rsid w:val="00335B42"/>
    <w:rsid w:val="00335D1E"/>
    <w:rsid w:val="003362BE"/>
    <w:rsid w:val="00336487"/>
    <w:rsid w:val="00336576"/>
    <w:rsid w:val="00336832"/>
    <w:rsid w:val="00336E3E"/>
    <w:rsid w:val="00340466"/>
    <w:rsid w:val="00340E65"/>
    <w:rsid w:val="003410DC"/>
    <w:rsid w:val="003411C3"/>
    <w:rsid w:val="00341D6A"/>
    <w:rsid w:val="00342F7C"/>
    <w:rsid w:val="003433AB"/>
    <w:rsid w:val="00343452"/>
    <w:rsid w:val="0034472C"/>
    <w:rsid w:val="00344FEF"/>
    <w:rsid w:val="003451C5"/>
    <w:rsid w:val="003451F6"/>
    <w:rsid w:val="00345C6B"/>
    <w:rsid w:val="00347C35"/>
    <w:rsid w:val="00347ED2"/>
    <w:rsid w:val="00347FE8"/>
    <w:rsid w:val="0035066C"/>
    <w:rsid w:val="00350EAA"/>
    <w:rsid w:val="00350F0B"/>
    <w:rsid w:val="00351973"/>
    <w:rsid w:val="003521DA"/>
    <w:rsid w:val="003525CD"/>
    <w:rsid w:val="0035278F"/>
    <w:rsid w:val="00352B2A"/>
    <w:rsid w:val="0035329D"/>
    <w:rsid w:val="00353D27"/>
    <w:rsid w:val="00354BAE"/>
    <w:rsid w:val="003551E9"/>
    <w:rsid w:val="003552F1"/>
    <w:rsid w:val="00357A45"/>
    <w:rsid w:val="00357C3C"/>
    <w:rsid w:val="0036042A"/>
    <w:rsid w:val="00360F25"/>
    <w:rsid w:val="00361468"/>
    <w:rsid w:val="00361F1B"/>
    <w:rsid w:val="00363350"/>
    <w:rsid w:val="00363476"/>
    <w:rsid w:val="0036433F"/>
    <w:rsid w:val="003656CC"/>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3636"/>
    <w:rsid w:val="00373C43"/>
    <w:rsid w:val="0037469D"/>
    <w:rsid w:val="003748FC"/>
    <w:rsid w:val="00375569"/>
    <w:rsid w:val="0037631B"/>
    <w:rsid w:val="0037692F"/>
    <w:rsid w:val="00376A32"/>
    <w:rsid w:val="003773D1"/>
    <w:rsid w:val="003776B3"/>
    <w:rsid w:val="00377C20"/>
    <w:rsid w:val="00377F5A"/>
    <w:rsid w:val="00380C41"/>
    <w:rsid w:val="00380CB9"/>
    <w:rsid w:val="00381BD8"/>
    <w:rsid w:val="00383C52"/>
    <w:rsid w:val="00383D45"/>
    <w:rsid w:val="0038522D"/>
    <w:rsid w:val="003859A2"/>
    <w:rsid w:val="00385B3F"/>
    <w:rsid w:val="00387414"/>
    <w:rsid w:val="00387699"/>
    <w:rsid w:val="00387EB2"/>
    <w:rsid w:val="0039066D"/>
    <w:rsid w:val="00391A56"/>
    <w:rsid w:val="00391E53"/>
    <w:rsid w:val="0039205D"/>
    <w:rsid w:val="00392831"/>
    <w:rsid w:val="00392F7F"/>
    <w:rsid w:val="003937AA"/>
    <w:rsid w:val="00393E05"/>
    <w:rsid w:val="0039424B"/>
    <w:rsid w:val="0039477E"/>
    <w:rsid w:val="00395B39"/>
    <w:rsid w:val="00395D15"/>
    <w:rsid w:val="0039609D"/>
    <w:rsid w:val="00396648"/>
    <w:rsid w:val="0039685F"/>
    <w:rsid w:val="00396926"/>
    <w:rsid w:val="003A0F3E"/>
    <w:rsid w:val="003A1568"/>
    <w:rsid w:val="003A196B"/>
    <w:rsid w:val="003A1B02"/>
    <w:rsid w:val="003A1D1C"/>
    <w:rsid w:val="003A2CB5"/>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B97"/>
    <w:rsid w:val="003B4D7D"/>
    <w:rsid w:val="003B5155"/>
    <w:rsid w:val="003B5824"/>
    <w:rsid w:val="003B5962"/>
    <w:rsid w:val="003B5FDA"/>
    <w:rsid w:val="003B660E"/>
    <w:rsid w:val="003B708E"/>
    <w:rsid w:val="003B74B6"/>
    <w:rsid w:val="003B7B21"/>
    <w:rsid w:val="003B7BE9"/>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8BE"/>
    <w:rsid w:val="003D6A7D"/>
    <w:rsid w:val="003D6E17"/>
    <w:rsid w:val="003D6EDA"/>
    <w:rsid w:val="003D74DE"/>
    <w:rsid w:val="003D78DE"/>
    <w:rsid w:val="003D7ED0"/>
    <w:rsid w:val="003D7F6D"/>
    <w:rsid w:val="003E0053"/>
    <w:rsid w:val="003E08B0"/>
    <w:rsid w:val="003E10FF"/>
    <w:rsid w:val="003E13FF"/>
    <w:rsid w:val="003E2214"/>
    <w:rsid w:val="003E2391"/>
    <w:rsid w:val="003E24F5"/>
    <w:rsid w:val="003E2EA4"/>
    <w:rsid w:val="003E3B43"/>
    <w:rsid w:val="003E3D17"/>
    <w:rsid w:val="003E3DE5"/>
    <w:rsid w:val="003E41E2"/>
    <w:rsid w:val="003E4C56"/>
    <w:rsid w:val="003E4CA7"/>
    <w:rsid w:val="003E57F3"/>
    <w:rsid w:val="003E6DE9"/>
    <w:rsid w:val="003E7ACB"/>
    <w:rsid w:val="003E7B45"/>
    <w:rsid w:val="003F0245"/>
    <w:rsid w:val="003F13B1"/>
    <w:rsid w:val="003F1B60"/>
    <w:rsid w:val="003F1CA6"/>
    <w:rsid w:val="003F242C"/>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80C"/>
    <w:rsid w:val="004048DB"/>
    <w:rsid w:val="00405239"/>
    <w:rsid w:val="004062A1"/>
    <w:rsid w:val="004063C6"/>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DC"/>
    <w:rsid w:val="0042129D"/>
    <w:rsid w:val="0042323E"/>
    <w:rsid w:val="004236C2"/>
    <w:rsid w:val="00423AFA"/>
    <w:rsid w:val="00423CB5"/>
    <w:rsid w:val="004247FC"/>
    <w:rsid w:val="00424CB9"/>
    <w:rsid w:val="0042562E"/>
    <w:rsid w:val="00426E42"/>
    <w:rsid w:val="004270AE"/>
    <w:rsid w:val="004270CF"/>
    <w:rsid w:val="00427116"/>
    <w:rsid w:val="0042719A"/>
    <w:rsid w:val="0042779C"/>
    <w:rsid w:val="0042783B"/>
    <w:rsid w:val="00427CC1"/>
    <w:rsid w:val="00427CF1"/>
    <w:rsid w:val="00430697"/>
    <w:rsid w:val="00430E3E"/>
    <w:rsid w:val="00430F54"/>
    <w:rsid w:val="0043127F"/>
    <w:rsid w:val="00431458"/>
    <w:rsid w:val="00431D6E"/>
    <w:rsid w:val="00431FD5"/>
    <w:rsid w:val="004329ED"/>
    <w:rsid w:val="00433765"/>
    <w:rsid w:val="00433B1B"/>
    <w:rsid w:val="0043464B"/>
    <w:rsid w:val="00434FD8"/>
    <w:rsid w:val="0043518E"/>
    <w:rsid w:val="00435D30"/>
    <w:rsid w:val="00435D8F"/>
    <w:rsid w:val="00435FF6"/>
    <w:rsid w:val="0043624F"/>
    <w:rsid w:val="00436AAD"/>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23"/>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D2"/>
    <w:rsid w:val="00467EF0"/>
    <w:rsid w:val="00467F1D"/>
    <w:rsid w:val="004708E1"/>
    <w:rsid w:val="00471020"/>
    <w:rsid w:val="0047212C"/>
    <w:rsid w:val="0047214A"/>
    <w:rsid w:val="00472C68"/>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4D55"/>
    <w:rsid w:val="00485CA9"/>
    <w:rsid w:val="0048731F"/>
    <w:rsid w:val="0048755E"/>
    <w:rsid w:val="00487C57"/>
    <w:rsid w:val="00490929"/>
    <w:rsid w:val="0049152E"/>
    <w:rsid w:val="00491723"/>
    <w:rsid w:val="00491DF4"/>
    <w:rsid w:val="004927B2"/>
    <w:rsid w:val="004938D1"/>
    <w:rsid w:val="004944CE"/>
    <w:rsid w:val="004950E3"/>
    <w:rsid w:val="00495C22"/>
    <w:rsid w:val="00495CBB"/>
    <w:rsid w:val="004961F3"/>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885"/>
    <w:rsid w:val="004A7C26"/>
    <w:rsid w:val="004A7CCA"/>
    <w:rsid w:val="004A7CE2"/>
    <w:rsid w:val="004B00AB"/>
    <w:rsid w:val="004B00ED"/>
    <w:rsid w:val="004B0503"/>
    <w:rsid w:val="004B0DF2"/>
    <w:rsid w:val="004B177E"/>
    <w:rsid w:val="004B1CB2"/>
    <w:rsid w:val="004B1D83"/>
    <w:rsid w:val="004B23AC"/>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2515"/>
    <w:rsid w:val="004D2F48"/>
    <w:rsid w:val="004D35A7"/>
    <w:rsid w:val="004D392B"/>
    <w:rsid w:val="004D42B4"/>
    <w:rsid w:val="004D4BF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A41"/>
    <w:rsid w:val="004E6188"/>
    <w:rsid w:val="004E624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EC"/>
    <w:rsid w:val="00517B2B"/>
    <w:rsid w:val="0052003F"/>
    <w:rsid w:val="00520040"/>
    <w:rsid w:val="0052056F"/>
    <w:rsid w:val="005206FC"/>
    <w:rsid w:val="00520739"/>
    <w:rsid w:val="00520D8E"/>
    <w:rsid w:val="00520D9F"/>
    <w:rsid w:val="005210C8"/>
    <w:rsid w:val="00521AE9"/>
    <w:rsid w:val="0052248B"/>
    <w:rsid w:val="0052271D"/>
    <w:rsid w:val="005227C3"/>
    <w:rsid w:val="005237E2"/>
    <w:rsid w:val="0052407D"/>
    <w:rsid w:val="00524B67"/>
    <w:rsid w:val="00524D2B"/>
    <w:rsid w:val="00524EC6"/>
    <w:rsid w:val="005256DA"/>
    <w:rsid w:val="00525C03"/>
    <w:rsid w:val="005260D3"/>
    <w:rsid w:val="005262A1"/>
    <w:rsid w:val="005266AD"/>
    <w:rsid w:val="005268FA"/>
    <w:rsid w:val="005301CD"/>
    <w:rsid w:val="005301D1"/>
    <w:rsid w:val="005302E7"/>
    <w:rsid w:val="005309BA"/>
    <w:rsid w:val="005319B4"/>
    <w:rsid w:val="00531E68"/>
    <w:rsid w:val="0053262E"/>
    <w:rsid w:val="005332A2"/>
    <w:rsid w:val="005333A9"/>
    <w:rsid w:val="00533983"/>
    <w:rsid w:val="00533ED4"/>
    <w:rsid w:val="0053421C"/>
    <w:rsid w:val="00534636"/>
    <w:rsid w:val="005349FB"/>
    <w:rsid w:val="00534B5A"/>
    <w:rsid w:val="00535BF4"/>
    <w:rsid w:val="00535E11"/>
    <w:rsid w:val="00536F80"/>
    <w:rsid w:val="00540603"/>
    <w:rsid w:val="0054064C"/>
    <w:rsid w:val="00541084"/>
    <w:rsid w:val="00541A80"/>
    <w:rsid w:val="00542903"/>
    <w:rsid w:val="00542F4D"/>
    <w:rsid w:val="00543676"/>
    <w:rsid w:val="005436DD"/>
    <w:rsid w:val="00543EF8"/>
    <w:rsid w:val="0054608E"/>
    <w:rsid w:val="00546729"/>
    <w:rsid w:val="00547BAE"/>
    <w:rsid w:val="005505BF"/>
    <w:rsid w:val="005515F6"/>
    <w:rsid w:val="00551960"/>
    <w:rsid w:val="00551A91"/>
    <w:rsid w:val="00551C56"/>
    <w:rsid w:val="00551E89"/>
    <w:rsid w:val="0055385A"/>
    <w:rsid w:val="00553AF9"/>
    <w:rsid w:val="0055444A"/>
    <w:rsid w:val="00556681"/>
    <w:rsid w:val="00556746"/>
    <w:rsid w:val="005568B7"/>
    <w:rsid w:val="005568F7"/>
    <w:rsid w:val="0055716B"/>
    <w:rsid w:val="00557A6A"/>
    <w:rsid w:val="005608C9"/>
    <w:rsid w:val="00560D7F"/>
    <w:rsid w:val="00560EDA"/>
    <w:rsid w:val="0056179F"/>
    <w:rsid w:val="00561DFB"/>
    <w:rsid w:val="005620AD"/>
    <w:rsid w:val="00564055"/>
    <w:rsid w:val="005647A1"/>
    <w:rsid w:val="005652C9"/>
    <w:rsid w:val="0056563F"/>
    <w:rsid w:val="005657D8"/>
    <w:rsid w:val="005659BA"/>
    <w:rsid w:val="00566B86"/>
    <w:rsid w:val="00566BA5"/>
    <w:rsid w:val="00570050"/>
    <w:rsid w:val="005703A9"/>
    <w:rsid w:val="005709C4"/>
    <w:rsid w:val="00570B9D"/>
    <w:rsid w:val="00570C98"/>
    <w:rsid w:val="00570CA9"/>
    <w:rsid w:val="00570E69"/>
    <w:rsid w:val="005712A3"/>
    <w:rsid w:val="005719D4"/>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81D"/>
    <w:rsid w:val="00580CF5"/>
    <w:rsid w:val="00581330"/>
    <w:rsid w:val="00581364"/>
    <w:rsid w:val="00581510"/>
    <w:rsid w:val="00581BA5"/>
    <w:rsid w:val="00582375"/>
    <w:rsid w:val="0058292C"/>
    <w:rsid w:val="005829A2"/>
    <w:rsid w:val="00584015"/>
    <w:rsid w:val="00585CE3"/>
    <w:rsid w:val="0058665B"/>
    <w:rsid w:val="00586867"/>
    <w:rsid w:val="0058703C"/>
    <w:rsid w:val="00587B72"/>
    <w:rsid w:val="00587BB2"/>
    <w:rsid w:val="005901C8"/>
    <w:rsid w:val="00590417"/>
    <w:rsid w:val="0059088E"/>
    <w:rsid w:val="00592CAD"/>
    <w:rsid w:val="00592D84"/>
    <w:rsid w:val="00592F66"/>
    <w:rsid w:val="00593A0C"/>
    <w:rsid w:val="00593B4D"/>
    <w:rsid w:val="00593FFE"/>
    <w:rsid w:val="005940CB"/>
    <w:rsid w:val="005946E8"/>
    <w:rsid w:val="00594CB8"/>
    <w:rsid w:val="005950C0"/>
    <w:rsid w:val="005959C3"/>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831"/>
    <w:rsid w:val="005A3C5F"/>
    <w:rsid w:val="005A4040"/>
    <w:rsid w:val="005A4CDC"/>
    <w:rsid w:val="005A5405"/>
    <w:rsid w:val="005A59D9"/>
    <w:rsid w:val="005A5A93"/>
    <w:rsid w:val="005A5EAA"/>
    <w:rsid w:val="005A6B94"/>
    <w:rsid w:val="005A6CCE"/>
    <w:rsid w:val="005A7440"/>
    <w:rsid w:val="005B08C6"/>
    <w:rsid w:val="005B0A4D"/>
    <w:rsid w:val="005B0BAB"/>
    <w:rsid w:val="005B0C97"/>
    <w:rsid w:val="005B17A5"/>
    <w:rsid w:val="005B17B5"/>
    <w:rsid w:val="005B189D"/>
    <w:rsid w:val="005B195D"/>
    <w:rsid w:val="005B3D34"/>
    <w:rsid w:val="005B4A3C"/>
    <w:rsid w:val="005B575C"/>
    <w:rsid w:val="005B68AE"/>
    <w:rsid w:val="005B7247"/>
    <w:rsid w:val="005B75AF"/>
    <w:rsid w:val="005B7D92"/>
    <w:rsid w:val="005C00AE"/>
    <w:rsid w:val="005C0403"/>
    <w:rsid w:val="005C05C0"/>
    <w:rsid w:val="005C0751"/>
    <w:rsid w:val="005C0B18"/>
    <w:rsid w:val="005C12CF"/>
    <w:rsid w:val="005C13CD"/>
    <w:rsid w:val="005C233A"/>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841"/>
    <w:rsid w:val="005D7A77"/>
    <w:rsid w:val="005D7DB0"/>
    <w:rsid w:val="005E009A"/>
    <w:rsid w:val="005E0741"/>
    <w:rsid w:val="005E09B4"/>
    <w:rsid w:val="005E17E2"/>
    <w:rsid w:val="005E1D92"/>
    <w:rsid w:val="005E1FCA"/>
    <w:rsid w:val="005E2178"/>
    <w:rsid w:val="005E26E9"/>
    <w:rsid w:val="005E28B4"/>
    <w:rsid w:val="005E2C1D"/>
    <w:rsid w:val="005E303B"/>
    <w:rsid w:val="005E453A"/>
    <w:rsid w:val="005E4B13"/>
    <w:rsid w:val="005E4BA0"/>
    <w:rsid w:val="005E4D4B"/>
    <w:rsid w:val="005E4EFF"/>
    <w:rsid w:val="005E62A8"/>
    <w:rsid w:val="005E64A2"/>
    <w:rsid w:val="005E64DA"/>
    <w:rsid w:val="005E6FC5"/>
    <w:rsid w:val="005E74FC"/>
    <w:rsid w:val="005E7AEC"/>
    <w:rsid w:val="005F009C"/>
    <w:rsid w:val="005F0FC1"/>
    <w:rsid w:val="005F145D"/>
    <w:rsid w:val="005F1BC5"/>
    <w:rsid w:val="005F21E6"/>
    <w:rsid w:val="005F249D"/>
    <w:rsid w:val="005F2EBC"/>
    <w:rsid w:val="005F3474"/>
    <w:rsid w:val="005F401C"/>
    <w:rsid w:val="005F4422"/>
    <w:rsid w:val="005F48D4"/>
    <w:rsid w:val="005F5115"/>
    <w:rsid w:val="005F5A9D"/>
    <w:rsid w:val="005F6392"/>
    <w:rsid w:val="005F70A6"/>
    <w:rsid w:val="005F7BD4"/>
    <w:rsid w:val="005F7DDA"/>
    <w:rsid w:val="006006E6"/>
    <w:rsid w:val="00600FCE"/>
    <w:rsid w:val="0060103B"/>
    <w:rsid w:val="00602710"/>
    <w:rsid w:val="00604098"/>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40F2"/>
    <w:rsid w:val="00614578"/>
    <w:rsid w:val="00614E62"/>
    <w:rsid w:val="00615903"/>
    <w:rsid w:val="00615945"/>
    <w:rsid w:val="00615B22"/>
    <w:rsid w:val="00615C63"/>
    <w:rsid w:val="00616323"/>
    <w:rsid w:val="00617B99"/>
    <w:rsid w:val="0062066F"/>
    <w:rsid w:val="006218C5"/>
    <w:rsid w:val="006219B4"/>
    <w:rsid w:val="006219FE"/>
    <w:rsid w:val="00621B7C"/>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106E"/>
    <w:rsid w:val="006317A3"/>
    <w:rsid w:val="00631852"/>
    <w:rsid w:val="0063185C"/>
    <w:rsid w:val="00631880"/>
    <w:rsid w:val="00632421"/>
    <w:rsid w:val="0063246B"/>
    <w:rsid w:val="00632522"/>
    <w:rsid w:val="00632F74"/>
    <w:rsid w:val="00633482"/>
    <w:rsid w:val="00633C87"/>
    <w:rsid w:val="00633F77"/>
    <w:rsid w:val="00634763"/>
    <w:rsid w:val="00634922"/>
    <w:rsid w:val="00635097"/>
    <w:rsid w:val="006354B8"/>
    <w:rsid w:val="00635572"/>
    <w:rsid w:val="00635C75"/>
    <w:rsid w:val="006369BA"/>
    <w:rsid w:val="00637DBD"/>
    <w:rsid w:val="006405D0"/>
    <w:rsid w:val="00640811"/>
    <w:rsid w:val="00640C03"/>
    <w:rsid w:val="00641EBB"/>
    <w:rsid w:val="00642ACC"/>
    <w:rsid w:val="00642DBD"/>
    <w:rsid w:val="006433F0"/>
    <w:rsid w:val="006437D6"/>
    <w:rsid w:val="00644493"/>
    <w:rsid w:val="0064466F"/>
    <w:rsid w:val="0064498C"/>
    <w:rsid w:val="00645B24"/>
    <w:rsid w:val="00645EAB"/>
    <w:rsid w:val="00646425"/>
    <w:rsid w:val="00646B3E"/>
    <w:rsid w:val="00646CEA"/>
    <w:rsid w:val="00646E4F"/>
    <w:rsid w:val="00646F70"/>
    <w:rsid w:val="00647096"/>
    <w:rsid w:val="006471A8"/>
    <w:rsid w:val="006477AB"/>
    <w:rsid w:val="00647AEF"/>
    <w:rsid w:val="0065080F"/>
    <w:rsid w:val="006508C8"/>
    <w:rsid w:val="00650909"/>
    <w:rsid w:val="00651A19"/>
    <w:rsid w:val="006524CE"/>
    <w:rsid w:val="00652CDE"/>
    <w:rsid w:val="00652DC0"/>
    <w:rsid w:val="00653684"/>
    <w:rsid w:val="00653EE7"/>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CA4"/>
    <w:rsid w:val="00681DFA"/>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64B0"/>
    <w:rsid w:val="00696A63"/>
    <w:rsid w:val="00696CB3"/>
    <w:rsid w:val="00697881"/>
    <w:rsid w:val="00697AFF"/>
    <w:rsid w:val="00697BD5"/>
    <w:rsid w:val="006A00D1"/>
    <w:rsid w:val="006A06FF"/>
    <w:rsid w:val="006A0E52"/>
    <w:rsid w:val="006A1422"/>
    <w:rsid w:val="006A18CD"/>
    <w:rsid w:val="006A22EC"/>
    <w:rsid w:val="006A2846"/>
    <w:rsid w:val="006A296B"/>
    <w:rsid w:val="006A3050"/>
    <w:rsid w:val="006A3D90"/>
    <w:rsid w:val="006A5E99"/>
    <w:rsid w:val="006A63B9"/>
    <w:rsid w:val="006A6A21"/>
    <w:rsid w:val="006A6C96"/>
    <w:rsid w:val="006A6E51"/>
    <w:rsid w:val="006A76EF"/>
    <w:rsid w:val="006A7786"/>
    <w:rsid w:val="006A7B5C"/>
    <w:rsid w:val="006A7CF3"/>
    <w:rsid w:val="006A7D44"/>
    <w:rsid w:val="006A7F5B"/>
    <w:rsid w:val="006B09EB"/>
    <w:rsid w:val="006B0CA3"/>
    <w:rsid w:val="006B0D3E"/>
    <w:rsid w:val="006B0D68"/>
    <w:rsid w:val="006B1601"/>
    <w:rsid w:val="006B2620"/>
    <w:rsid w:val="006B2CAF"/>
    <w:rsid w:val="006B306E"/>
    <w:rsid w:val="006B34B1"/>
    <w:rsid w:val="006B37F6"/>
    <w:rsid w:val="006B4BE7"/>
    <w:rsid w:val="006B53CD"/>
    <w:rsid w:val="006B6BD4"/>
    <w:rsid w:val="006C098F"/>
    <w:rsid w:val="006C0AB6"/>
    <w:rsid w:val="006C0D08"/>
    <w:rsid w:val="006C134B"/>
    <w:rsid w:val="006C2062"/>
    <w:rsid w:val="006C21EE"/>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395"/>
    <w:rsid w:val="006D753C"/>
    <w:rsid w:val="006E0386"/>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F0B"/>
    <w:rsid w:val="006F41BE"/>
    <w:rsid w:val="006F4FFF"/>
    <w:rsid w:val="006F5B65"/>
    <w:rsid w:val="006F6C2C"/>
    <w:rsid w:val="006F6D99"/>
    <w:rsid w:val="006F6F7C"/>
    <w:rsid w:val="006F712C"/>
    <w:rsid w:val="006F733D"/>
    <w:rsid w:val="006F7526"/>
    <w:rsid w:val="006F7D7A"/>
    <w:rsid w:val="006F7F11"/>
    <w:rsid w:val="006F7F96"/>
    <w:rsid w:val="00700025"/>
    <w:rsid w:val="0070082D"/>
    <w:rsid w:val="00700DD2"/>
    <w:rsid w:val="00701AA0"/>
    <w:rsid w:val="00703937"/>
    <w:rsid w:val="007039D0"/>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1782B"/>
    <w:rsid w:val="00720BEC"/>
    <w:rsid w:val="00720E57"/>
    <w:rsid w:val="00721174"/>
    <w:rsid w:val="0072258B"/>
    <w:rsid w:val="00722A46"/>
    <w:rsid w:val="0072346D"/>
    <w:rsid w:val="00723BB7"/>
    <w:rsid w:val="00723C74"/>
    <w:rsid w:val="007241F7"/>
    <w:rsid w:val="00724403"/>
    <w:rsid w:val="007246D2"/>
    <w:rsid w:val="00724C7F"/>
    <w:rsid w:val="00724E9A"/>
    <w:rsid w:val="007254B5"/>
    <w:rsid w:val="00725724"/>
    <w:rsid w:val="0072623F"/>
    <w:rsid w:val="00726A31"/>
    <w:rsid w:val="00726DEF"/>
    <w:rsid w:val="00730B7F"/>
    <w:rsid w:val="00730E1B"/>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7875"/>
    <w:rsid w:val="00737C28"/>
    <w:rsid w:val="0074060C"/>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3126"/>
    <w:rsid w:val="00763A9B"/>
    <w:rsid w:val="00763D63"/>
    <w:rsid w:val="007640C9"/>
    <w:rsid w:val="00764797"/>
    <w:rsid w:val="00764A6A"/>
    <w:rsid w:val="00764E2E"/>
    <w:rsid w:val="00765C09"/>
    <w:rsid w:val="00765E68"/>
    <w:rsid w:val="007663EE"/>
    <w:rsid w:val="00766C6A"/>
    <w:rsid w:val="00767D35"/>
    <w:rsid w:val="00770890"/>
    <w:rsid w:val="00770D43"/>
    <w:rsid w:val="007714DD"/>
    <w:rsid w:val="00771867"/>
    <w:rsid w:val="00771A84"/>
    <w:rsid w:val="00772101"/>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642"/>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225E"/>
    <w:rsid w:val="00792B65"/>
    <w:rsid w:val="00792BAD"/>
    <w:rsid w:val="00792F73"/>
    <w:rsid w:val="00794725"/>
    <w:rsid w:val="00794B90"/>
    <w:rsid w:val="0079586E"/>
    <w:rsid w:val="00795DB9"/>
    <w:rsid w:val="0079632F"/>
    <w:rsid w:val="007965B8"/>
    <w:rsid w:val="0079768B"/>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555C"/>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A02"/>
    <w:rsid w:val="007C3ED4"/>
    <w:rsid w:val="007C4244"/>
    <w:rsid w:val="007C442E"/>
    <w:rsid w:val="007C49FA"/>
    <w:rsid w:val="007C4CDD"/>
    <w:rsid w:val="007C51E9"/>
    <w:rsid w:val="007C550F"/>
    <w:rsid w:val="007C5614"/>
    <w:rsid w:val="007C57FB"/>
    <w:rsid w:val="007C5988"/>
    <w:rsid w:val="007C6147"/>
    <w:rsid w:val="007C6154"/>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E51"/>
    <w:rsid w:val="007E3E53"/>
    <w:rsid w:val="007E3F39"/>
    <w:rsid w:val="007E43EF"/>
    <w:rsid w:val="007E493B"/>
    <w:rsid w:val="007E60D8"/>
    <w:rsid w:val="007E625F"/>
    <w:rsid w:val="007E69BA"/>
    <w:rsid w:val="007E7BBB"/>
    <w:rsid w:val="007E7BE3"/>
    <w:rsid w:val="007F0357"/>
    <w:rsid w:val="007F1056"/>
    <w:rsid w:val="007F1B4A"/>
    <w:rsid w:val="007F2232"/>
    <w:rsid w:val="007F22A4"/>
    <w:rsid w:val="007F26ED"/>
    <w:rsid w:val="007F2B73"/>
    <w:rsid w:val="007F386C"/>
    <w:rsid w:val="007F4693"/>
    <w:rsid w:val="007F4E98"/>
    <w:rsid w:val="007F4EBE"/>
    <w:rsid w:val="007F617E"/>
    <w:rsid w:val="007F66C8"/>
    <w:rsid w:val="007F6714"/>
    <w:rsid w:val="007F6D59"/>
    <w:rsid w:val="008004D1"/>
    <w:rsid w:val="00800D96"/>
    <w:rsid w:val="00801145"/>
    <w:rsid w:val="00801304"/>
    <w:rsid w:val="00801FEA"/>
    <w:rsid w:val="00802752"/>
    <w:rsid w:val="00803003"/>
    <w:rsid w:val="008031DB"/>
    <w:rsid w:val="008044EC"/>
    <w:rsid w:val="008046E1"/>
    <w:rsid w:val="00804EF4"/>
    <w:rsid w:val="00805ECF"/>
    <w:rsid w:val="00806357"/>
    <w:rsid w:val="00806EC2"/>
    <w:rsid w:val="00807044"/>
    <w:rsid w:val="0080751C"/>
    <w:rsid w:val="008125C5"/>
    <w:rsid w:val="008126F6"/>
    <w:rsid w:val="008129F7"/>
    <w:rsid w:val="00814F27"/>
    <w:rsid w:val="0081525D"/>
    <w:rsid w:val="008155C6"/>
    <w:rsid w:val="00816548"/>
    <w:rsid w:val="00816A09"/>
    <w:rsid w:val="00817296"/>
    <w:rsid w:val="008172BF"/>
    <w:rsid w:val="0081760E"/>
    <w:rsid w:val="008201D1"/>
    <w:rsid w:val="0082081B"/>
    <w:rsid w:val="00820E2D"/>
    <w:rsid w:val="0082162A"/>
    <w:rsid w:val="00821638"/>
    <w:rsid w:val="0082223B"/>
    <w:rsid w:val="0082263F"/>
    <w:rsid w:val="0082384C"/>
    <w:rsid w:val="00823F65"/>
    <w:rsid w:val="00823FEB"/>
    <w:rsid w:val="008240F1"/>
    <w:rsid w:val="00824C3C"/>
    <w:rsid w:val="008250B6"/>
    <w:rsid w:val="008253A1"/>
    <w:rsid w:val="008259DA"/>
    <w:rsid w:val="00825C7A"/>
    <w:rsid w:val="00825C89"/>
    <w:rsid w:val="008265BD"/>
    <w:rsid w:val="008269F7"/>
    <w:rsid w:val="00826B94"/>
    <w:rsid w:val="00826F89"/>
    <w:rsid w:val="00827328"/>
    <w:rsid w:val="00827906"/>
    <w:rsid w:val="00830752"/>
    <w:rsid w:val="00831945"/>
    <w:rsid w:val="0083284B"/>
    <w:rsid w:val="00832A32"/>
    <w:rsid w:val="00833555"/>
    <w:rsid w:val="00833A9C"/>
    <w:rsid w:val="00834350"/>
    <w:rsid w:val="008344F5"/>
    <w:rsid w:val="00835328"/>
    <w:rsid w:val="008353E8"/>
    <w:rsid w:val="00835894"/>
    <w:rsid w:val="00835CDB"/>
    <w:rsid w:val="00836299"/>
    <w:rsid w:val="008364EC"/>
    <w:rsid w:val="00836E39"/>
    <w:rsid w:val="00837686"/>
    <w:rsid w:val="008402A7"/>
    <w:rsid w:val="00840D91"/>
    <w:rsid w:val="008416D1"/>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5971"/>
    <w:rsid w:val="008667AB"/>
    <w:rsid w:val="00866FBC"/>
    <w:rsid w:val="0086722C"/>
    <w:rsid w:val="0086733D"/>
    <w:rsid w:val="0086787B"/>
    <w:rsid w:val="008678A8"/>
    <w:rsid w:val="0086793E"/>
    <w:rsid w:val="00867C8F"/>
    <w:rsid w:val="00871DD9"/>
    <w:rsid w:val="008726A9"/>
    <w:rsid w:val="00872F68"/>
    <w:rsid w:val="00873054"/>
    <w:rsid w:val="00873C53"/>
    <w:rsid w:val="00873F2E"/>
    <w:rsid w:val="00874294"/>
    <w:rsid w:val="008743EA"/>
    <w:rsid w:val="00874E88"/>
    <w:rsid w:val="00875868"/>
    <w:rsid w:val="00875C26"/>
    <w:rsid w:val="00876761"/>
    <w:rsid w:val="0087727C"/>
    <w:rsid w:val="00877907"/>
    <w:rsid w:val="00877A68"/>
    <w:rsid w:val="00877A90"/>
    <w:rsid w:val="00880D61"/>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D7"/>
    <w:rsid w:val="008A7F70"/>
    <w:rsid w:val="008B0098"/>
    <w:rsid w:val="008B01F6"/>
    <w:rsid w:val="008B0743"/>
    <w:rsid w:val="008B0858"/>
    <w:rsid w:val="008B121B"/>
    <w:rsid w:val="008B18EE"/>
    <w:rsid w:val="008B2A88"/>
    <w:rsid w:val="008B3149"/>
    <w:rsid w:val="008B33A2"/>
    <w:rsid w:val="008B342E"/>
    <w:rsid w:val="008B373F"/>
    <w:rsid w:val="008B4FC4"/>
    <w:rsid w:val="008B519E"/>
    <w:rsid w:val="008B5771"/>
    <w:rsid w:val="008B587A"/>
    <w:rsid w:val="008B58D4"/>
    <w:rsid w:val="008B62C6"/>
    <w:rsid w:val="008B6904"/>
    <w:rsid w:val="008B7407"/>
    <w:rsid w:val="008B7E82"/>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6AC"/>
    <w:rsid w:val="008C70F4"/>
    <w:rsid w:val="008C7497"/>
    <w:rsid w:val="008C7D0D"/>
    <w:rsid w:val="008D0C61"/>
    <w:rsid w:val="008D1DDC"/>
    <w:rsid w:val="008D2806"/>
    <w:rsid w:val="008D2BEA"/>
    <w:rsid w:val="008D3A7C"/>
    <w:rsid w:val="008D3B74"/>
    <w:rsid w:val="008D3FE6"/>
    <w:rsid w:val="008D5558"/>
    <w:rsid w:val="008D5635"/>
    <w:rsid w:val="008D6154"/>
    <w:rsid w:val="008D6CD4"/>
    <w:rsid w:val="008D752D"/>
    <w:rsid w:val="008D7633"/>
    <w:rsid w:val="008D7C8D"/>
    <w:rsid w:val="008E0CE8"/>
    <w:rsid w:val="008E15DC"/>
    <w:rsid w:val="008E2115"/>
    <w:rsid w:val="008E247A"/>
    <w:rsid w:val="008E2F95"/>
    <w:rsid w:val="008E2FCD"/>
    <w:rsid w:val="008E3DA8"/>
    <w:rsid w:val="008E4810"/>
    <w:rsid w:val="008E4925"/>
    <w:rsid w:val="008E514C"/>
    <w:rsid w:val="008E52B0"/>
    <w:rsid w:val="008E580F"/>
    <w:rsid w:val="008E5A3E"/>
    <w:rsid w:val="008E668F"/>
    <w:rsid w:val="008E6ECB"/>
    <w:rsid w:val="008F0741"/>
    <w:rsid w:val="008F0CF0"/>
    <w:rsid w:val="008F0D6E"/>
    <w:rsid w:val="008F1414"/>
    <w:rsid w:val="008F1ECE"/>
    <w:rsid w:val="008F219C"/>
    <w:rsid w:val="008F26DA"/>
    <w:rsid w:val="008F28B2"/>
    <w:rsid w:val="008F2B36"/>
    <w:rsid w:val="008F4777"/>
    <w:rsid w:val="008F5AE4"/>
    <w:rsid w:val="008F660D"/>
    <w:rsid w:val="008F6721"/>
    <w:rsid w:val="008F6D7C"/>
    <w:rsid w:val="008F6EE2"/>
    <w:rsid w:val="008F70FB"/>
    <w:rsid w:val="008F7A8A"/>
    <w:rsid w:val="00901A07"/>
    <w:rsid w:val="0090229F"/>
    <w:rsid w:val="00902B91"/>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1771C"/>
    <w:rsid w:val="00920717"/>
    <w:rsid w:val="00920C0B"/>
    <w:rsid w:val="009216E3"/>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693C"/>
    <w:rsid w:val="00967800"/>
    <w:rsid w:val="00967E10"/>
    <w:rsid w:val="009708D3"/>
    <w:rsid w:val="00970F1B"/>
    <w:rsid w:val="0097138D"/>
    <w:rsid w:val="00971451"/>
    <w:rsid w:val="00971515"/>
    <w:rsid w:val="00971A4D"/>
    <w:rsid w:val="009730C7"/>
    <w:rsid w:val="0097336D"/>
    <w:rsid w:val="00973839"/>
    <w:rsid w:val="00973CD1"/>
    <w:rsid w:val="00974273"/>
    <w:rsid w:val="009746C7"/>
    <w:rsid w:val="00974D1C"/>
    <w:rsid w:val="0097557C"/>
    <w:rsid w:val="00975A7E"/>
    <w:rsid w:val="00975C50"/>
    <w:rsid w:val="00975F57"/>
    <w:rsid w:val="00976430"/>
    <w:rsid w:val="00976A3E"/>
    <w:rsid w:val="00977F16"/>
    <w:rsid w:val="00977FF5"/>
    <w:rsid w:val="00980C71"/>
    <w:rsid w:val="00980E0A"/>
    <w:rsid w:val="00980E25"/>
    <w:rsid w:val="00982677"/>
    <w:rsid w:val="00982D0D"/>
    <w:rsid w:val="009841FD"/>
    <w:rsid w:val="00985238"/>
    <w:rsid w:val="00985557"/>
    <w:rsid w:val="009856CF"/>
    <w:rsid w:val="0098709A"/>
    <w:rsid w:val="009910FC"/>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F24"/>
    <w:rsid w:val="009A2DE4"/>
    <w:rsid w:val="009A2FFA"/>
    <w:rsid w:val="009A3B23"/>
    <w:rsid w:val="009A3B47"/>
    <w:rsid w:val="009A3F8E"/>
    <w:rsid w:val="009A723D"/>
    <w:rsid w:val="009A7620"/>
    <w:rsid w:val="009A76DC"/>
    <w:rsid w:val="009A789E"/>
    <w:rsid w:val="009B00D7"/>
    <w:rsid w:val="009B0D8E"/>
    <w:rsid w:val="009B1408"/>
    <w:rsid w:val="009B20CD"/>
    <w:rsid w:val="009B2A6A"/>
    <w:rsid w:val="009B361D"/>
    <w:rsid w:val="009B3B64"/>
    <w:rsid w:val="009B43BD"/>
    <w:rsid w:val="009B4E40"/>
    <w:rsid w:val="009B5795"/>
    <w:rsid w:val="009B5E6A"/>
    <w:rsid w:val="009B651D"/>
    <w:rsid w:val="009B7597"/>
    <w:rsid w:val="009B77D5"/>
    <w:rsid w:val="009B7E2F"/>
    <w:rsid w:val="009C1166"/>
    <w:rsid w:val="009C1B47"/>
    <w:rsid w:val="009C2B15"/>
    <w:rsid w:val="009C31E4"/>
    <w:rsid w:val="009C3D21"/>
    <w:rsid w:val="009C3DD1"/>
    <w:rsid w:val="009C3E3D"/>
    <w:rsid w:val="009C3FA4"/>
    <w:rsid w:val="009C411C"/>
    <w:rsid w:val="009C5355"/>
    <w:rsid w:val="009C5791"/>
    <w:rsid w:val="009C607C"/>
    <w:rsid w:val="009C6188"/>
    <w:rsid w:val="009C61CC"/>
    <w:rsid w:val="009C64B3"/>
    <w:rsid w:val="009C6E71"/>
    <w:rsid w:val="009C7006"/>
    <w:rsid w:val="009C716B"/>
    <w:rsid w:val="009D04A5"/>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957"/>
    <w:rsid w:val="009F5FF3"/>
    <w:rsid w:val="009F62E9"/>
    <w:rsid w:val="009F6759"/>
    <w:rsid w:val="009F68C0"/>
    <w:rsid w:val="009F79F0"/>
    <w:rsid w:val="00A00A1A"/>
    <w:rsid w:val="00A00AC0"/>
    <w:rsid w:val="00A010F9"/>
    <w:rsid w:val="00A01D6A"/>
    <w:rsid w:val="00A02EA3"/>
    <w:rsid w:val="00A03225"/>
    <w:rsid w:val="00A0458D"/>
    <w:rsid w:val="00A04728"/>
    <w:rsid w:val="00A04B02"/>
    <w:rsid w:val="00A0692F"/>
    <w:rsid w:val="00A06B94"/>
    <w:rsid w:val="00A06E40"/>
    <w:rsid w:val="00A07173"/>
    <w:rsid w:val="00A0794C"/>
    <w:rsid w:val="00A07BEB"/>
    <w:rsid w:val="00A07EB5"/>
    <w:rsid w:val="00A106E4"/>
    <w:rsid w:val="00A11185"/>
    <w:rsid w:val="00A111B3"/>
    <w:rsid w:val="00A11497"/>
    <w:rsid w:val="00A11E89"/>
    <w:rsid w:val="00A122D2"/>
    <w:rsid w:val="00A142CD"/>
    <w:rsid w:val="00A15569"/>
    <w:rsid w:val="00A155E5"/>
    <w:rsid w:val="00A15B25"/>
    <w:rsid w:val="00A16134"/>
    <w:rsid w:val="00A16472"/>
    <w:rsid w:val="00A16A23"/>
    <w:rsid w:val="00A17C18"/>
    <w:rsid w:val="00A2090D"/>
    <w:rsid w:val="00A21C02"/>
    <w:rsid w:val="00A2205D"/>
    <w:rsid w:val="00A22091"/>
    <w:rsid w:val="00A22473"/>
    <w:rsid w:val="00A22E0F"/>
    <w:rsid w:val="00A22F4C"/>
    <w:rsid w:val="00A25146"/>
    <w:rsid w:val="00A254DE"/>
    <w:rsid w:val="00A260B4"/>
    <w:rsid w:val="00A268A9"/>
    <w:rsid w:val="00A2691C"/>
    <w:rsid w:val="00A26FB2"/>
    <w:rsid w:val="00A27030"/>
    <w:rsid w:val="00A2740D"/>
    <w:rsid w:val="00A27E34"/>
    <w:rsid w:val="00A27FFA"/>
    <w:rsid w:val="00A3098E"/>
    <w:rsid w:val="00A32344"/>
    <w:rsid w:val="00A326ED"/>
    <w:rsid w:val="00A329A9"/>
    <w:rsid w:val="00A32A97"/>
    <w:rsid w:val="00A365E1"/>
    <w:rsid w:val="00A36D4F"/>
    <w:rsid w:val="00A36DB7"/>
    <w:rsid w:val="00A37256"/>
    <w:rsid w:val="00A377F7"/>
    <w:rsid w:val="00A40367"/>
    <w:rsid w:val="00A409A8"/>
    <w:rsid w:val="00A40A9B"/>
    <w:rsid w:val="00A41214"/>
    <w:rsid w:val="00A4135F"/>
    <w:rsid w:val="00A4349D"/>
    <w:rsid w:val="00A43A6B"/>
    <w:rsid w:val="00A445FB"/>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826"/>
    <w:rsid w:val="00AA3845"/>
    <w:rsid w:val="00AA40FF"/>
    <w:rsid w:val="00AA417C"/>
    <w:rsid w:val="00AA430E"/>
    <w:rsid w:val="00AA4866"/>
    <w:rsid w:val="00AA4C95"/>
    <w:rsid w:val="00AA6AE0"/>
    <w:rsid w:val="00AA6B1D"/>
    <w:rsid w:val="00AA6E30"/>
    <w:rsid w:val="00AA78FD"/>
    <w:rsid w:val="00AB0C06"/>
    <w:rsid w:val="00AB0DB7"/>
    <w:rsid w:val="00AB165C"/>
    <w:rsid w:val="00AB176F"/>
    <w:rsid w:val="00AB22A6"/>
    <w:rsid w:val="00AB2411"/>
    <w:rsid w:val="00AB2E6F"/>
    <w:rsid w:val="00AB3CEB"/>
    <w:rsid w:val="00AB4232"/>
    <w:rsid w:val="00AB4BC1"/>
    <w:rsid w:val="00AB5125"/>
    <w:rsid w:val="00AB60EC"/>
    <w:rsid w:val="00AB6BCE"/>
    <w:rsid w:val="00AB6C0E"/>
    <w:rsid w:val="00AB7369"/>
    <w:rsid w:val="00AB7857"/>
    <w:rsid w:val="00AC0325"/>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B1C"/>
    <w:rsid w:val="00AE4898"/>
    <w:rsid w:val="00AE48ED"/>
    <w:rsid w:val="00AE4C68"/>
    <w:rsid w:val="00AE4DAC"/>
    <w:rsid w:val="00AE537C"/>
    <w:rsid w:val="00AE655A"/>
    <w:rsid w:val="00AE6CD7"/>
    <w:rsid w:val="00AE6DB2"/>
    <w:rsid w:val="00AE7ECA"/>
    <w:rsid w:val="00AF120D"/>
    <w:rsid w:val="00AF1BCB"/>
    <w:rsid w:val="00AF1CD9"/>
    <w:rsid w:val="00AF4E83"/>
    <w:rsid w:val="00AF5ABC"/>
    <w:rsid w:val="00AF5EB6"/>
    <w:rsid w:val="00AF65B2"/>
    <w:rsid w:val="00AF69C8"/>
    <w:rsid w:val="00AF6B19"/>
    <w:rsid w:val="00AF6C48"/>
    <w:rsid w:val="00AF7546"/>
    <w:rsid w:val="00AF77AD"/>
    <w:rsid w:val="00AF7EBF"/>
    <w:rsid w:val="00AF7FF2"/>
    <w:rsid w:val="00B00C6B"/>
    <w:rsid w:val="00B00C95"/>
    <w:rsid w:val="00B0103F"/>
    <w:rsid w:val="00B01503"/>
    <w:rsid w:val="00B02B5C"/>
    <w:rsid w:val="00B02CDF"/>
    <w:rsid w:val="00B03C77"/>
    <w:rsid w:val="00B03E75"/>
    <w:rsid w:val="00B0468B"/>
    <w:rsid w:val="00B04823"/>
    <w:rsid w:val="00B04B7F"/>
    <w:rsid w:val="00B04E20"/>
    <w:rsid w:val="00B052B5"/>
    <w:rsid w:val="00B054E4"/>
    <w:rsid w:val="00B05B18"/>
    <w:rsid w:val="00B067B0"/>
    <w:rsid w:val="00B068D2"/>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35FD"/>
    <w:rsid w:val="00B4372D"/>
    <w:rsid w:val="00B43FF4"/>
    <w:rsid w:val="00B449FB"/>
    <w:rsid w:val="00B4503A"/>
    <w:rsid w:val="00B459A3"/>
    <w:rsid w:val="00B46227"/>
    <w:rsid w:val="00B477C4"/>
    <w:rsid w:val="00B505FE"/>
    <w:rsid w:val="00B50744"/>
    <w:rsid w:val="00B510E1"/>
    <w:rsid w:val="00B51BEA"/>
    <w:rsid w:val="00B524AB"/>
    <w:rsid w:val="00B52D85"/>
    <w:rsid w:val="00B53563"/>
    <w:rsid w:val="00B537F5"/>
    <w:rsid w:val="00B53D72"/>
    <w:rsid w:val="00B548BF"/>
    <w:rsid w:val="00B55AD9"/>
    <w:rsid w:val="00B55D9A"/>
    <w:rsid w:val="00B56228"/>
    <w:rsid w:val="00B56C40"/>
    <w:rsid w:val="00B56DB0"/>
    <w:rsid w:val="00B5708B"/>
    <w:rsid w:val="00B57AC8"/>
    <w:rsid w:val="00B6165C"/>
    <w:rsid w:val="00B62880"/>
    <w:rsid w:val="00B62A4D"/>
    <w:rsid w:val="00B62FC9"/>
    <w:rsid w:val="00B64745"/>
    <w:rsid w:val="00B649DD"/>
    <w:rsid w:val="00B653E7"/>
    <w:rsid w:val="00B66E0C"/>
    <w:rsid w:val="00B701CE"/>
    <w:rsid w:val="00B70C56"/>
    <w:rsid w:val="00B72BE0"/>
    <w:rsid w:val="00B73481"/>
    <w:rsid w:val="00B73605"/>
    <w:rsid w:val="00B736A1"/>
    <w:rsid w:val="00B73FA0"/>
    <w:rsid w:val="00B74488"/>
    <w:rsid w:val="00B745A6"/>
    <w:rsid w:val="00B74841"/>
    <w:rsid w:val="00B74EEB"/>
    <w:rsid w:val="00B75192"/>
    <w:rsid w:val="00B75375"/>
    <w:rsid w:val="00B75F60"/>
    <w:rsid w:val="00B76C3B"/>
    <w:rsid w:val="00B80411"/>
    <w:rsid w:val="00B81B36"/>
    <w:rsid w:val="00B820A5"/>
    <w:rsid w:val="00B82973"/>
    <w:rsid w:val="00B82B58"/>
    <w:rsid w:val="00B82E20"/>
    <w:rsid w:val="00B830C5"/>
    <w:rsid w:val="00B8375C"/>
    <w:rsid w:val="00B838E5"/>
    <w:rsid w:val="00B83FC6"/>
    <w:rsid w:val="00B840CA"/>
    <w:rsid w:val="00B843D9"/>
    <w:rsid w:val="00B8468A"/>
    <w:rsid w:val="00B847D4"/>
    <w:rsid w:val="00B84AE0"/>
    <w:rsid w:val="00B84E32"/>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6050"/>
    <w:rsid w:val="00B9678A"/>
    <w:rsid w:val="00B96AFD"/>
    <w:rsid w:val="00B96C0E"/>
    <w:rsid w:val="00B96CD7"/>
    <w:rsid w:val="00B972E8"/>
    <w:rsid w:val="00B97999"/>
    <w:rsid w:val="00B97A5D"/>
    <w:rsid w:val="00B97ACE"/>
    <w:rsid w:val="00B97B29"/>
    <w:rsid w:val="00B97F5C"/>
    <w:rsid w:val="00BA05CF"/>
    <w:rsid w:val="00BA09C6"/>
    <w:rsid w:val="00BA0B3B"/>
    <w:rsid w:val="00BA1347"/>
    <w:rsid w:val="00BA268B"/>
    <w:rsid w:val="00BA2F40"/>
    <w:rsid w:val="00BA3707"/>
    <w:rsid w:val="00BA3F50"/>
    <w:rsid w:val="00BA402B"/>
    <w:rsid w:val="00BA4235"/>
    <w:rsid w:val="00BA4A25"/>
    <w:rsid w:val="00BA5882"/>
    <w:rsid w:val="00BA750F"/>
    <w:rsid w:val="00BB00AE"/>
    <w:rsid w:val="00BB086E"/>
    <w:rsid w:val="00BB1067"/>
    <w:rsid w:val="00BB1225"/>
    <w:rsid w:val="00BB1290"/>
    <w:rsid w:val="00BB1772"/>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2EC"/>
    <w:rsid w:val="00BE33BB"/>
    <w:rsid w:val="00BE38A0"/>
    <w:rsid w:val="00BE394A"/>
    <w:rsid w:val="00BE3BDE"/>
    <w:rsid w:val="00BE45B3"/>
    <w:rsid w:val="00BE49FE"/>
    <w:rsid w:val="00BE4B12"/>
    <w:rsid w:val="00BE4CF3"/>
    <w:rsid w:val="00BE4DF3"/>
    <w:rsid w:val="00BE4EDA"/>
    <w:rsid w:val="00BE6F2C"/>
    <w:rsid w:val="00BF0BB8"/>
    <w:rsid w:val="00BF1176"/>
    <w:rsid w:val="00BF154F"/>
    <w:rsid w:val="00BF159D"/>
    <w:rsid w:val="00BF1685"/>
    <w:rsid w:val="00BF25D6"/>
    <w:rsid w:val="00BF31E8"/>
    <w:rsid w:val="00BF4253"/>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5628"/>
    <w:rsid w:val="00C058E6"/>
    <w:rsid w:val="00C05958"/>
    <w:rsid w:val="00C0634F"/>
    <w:rsid w:val="00C06B6D"/>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8FE"/>
    <w:rsid w:val="00C32EAB"/>
    <w:rsid w:val="00C32EB1"/>
    <w:rsid w:val="00C32F55"/>
    <w:rsid w:val="00C334B5"/>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76DA"/>
    <w:rsid w:val="00C50AFC"/>
    <w:rsid w:val="00C50B3C"/>
    <w:rsid w:val="00C50BE2"/>
    <w:rsid w:val="00C50C10"/>
    <w:rsid w:val="00C50CBC"/>
    <w:rsid w:val="00C5103C"/>
    <w:rsid w:val="00C52DF9"/>
    <w:rsid w:val="00C538A3"/>
    <w:rsid w:val="00C538B0"/>
    <w:rsid w:val="00C548A1"/>
    <w:rsid w:val="00C5497A"/>
    <w:rsid w:val="00C54D8E"/>
    <w:rsid w:val="00C55557"/>
    <w:rsid w:val="00C55E80"/>
    <w:rsid w:val="00C567EC"/>
    <w:rsid w:val="00C56CEE"/>
    <w:rsid w:val="00C572B4"/>
    <w:rsid w:val="00C57542"/>
    <w:rsid w:val="00C57A35"/>
    <w:rsid w:val="00C6034A"/>
    <w:rsid w:val="00C614B6"/>
    <w:rsid w:val="00C61AF3"/>
    <w:rsid w:val="00C61B21"/>
    <w:rsid w:val="00C61D0B"/>
    <w:rsid w:val="00C620A8"/>
    <w:rsid w:val="00C626A1"/>
    <w:rsid w:val="00C63176"/>
    <w:rsid w:val="00C63F0D"/>
    <w:rsid w:val="00C64133"/>
    <w:rsid w:val="00C64A9D"/>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4212"/>
    <w:rsid w:val="00CB5B17"/>
    <w:rsid w:val="00CB5F01"/>
    <w:rsid w:val="00CB6BFD"/>
    <w:rsid w:val="00CB7724"/>
    <w:rsid w:val="00CB79C8"/>
    <w:rsid w:val="00CB7E4C"/>
    <w:rsid w:val="00CB7F29"/>
    <w:rsid w:val="00CC0584"/>
    <w:rsid w:val="00CC10BC"/>
    <w:rsid w:val="00CC12C5"/>
    <w:rsid w:val="00CC12E9"/>
    <w:rsid w:val="00CC13F5"/>
    <w:rsid w:val="00CC1691"/>
    <w:rsid w:val="00CC16D4"/>
    <w:rsid w:val="00CC1974"/>
    <w:rsid w:val="00CC1B8D"/>
    <w:rsid w:val="00CC1D3D"/>
    <w:rsid w:val="00CC205E"/>
    <w:rsid w:val="00CC2478"/>
    <w:rsid w:val="00CC325D"/>
    <w:rsid w:val="00CC3751"/>
    <w:rsid w:val="00CC3794"/>
    <w:rsid w:val="00CC399A"/>
    <w:rsid w:val="00CC3C7D"/>
    <w:rsid w:val="00CC3DB6"/>
    <w:rsid w:val="00CC4112"/>
    <w:rsid w:val="00CC48F9"/>
    <w:rsid w:val="00CC57AF"/>
    <w:rsid w:val="00CC5D39"/>
    <w:rsid w:val="00CC6324"/>
    <w:rsid w:val="00CC6D4A"/>
    <w:rsid w:val="00CC783C"/>
    <w:rsid w:val="00CD1586"/>
    <w:rsid w:val="00CD1CB2"/>
    <w:rsid w:val="00CD21EC"/>
    <w:rsid w:val="00CD2DE8"/>
    <w:rsid w:val="00CD311D"/>
    <w:rsid w:val="00CD4B30"/>
    <w:rsid w:val="00CD5015"/>
    <w:rsid w:val="00CD502E"/>
    <w:rsid w:val="00CD5442"/>
    <w:rsid w:val="00CD6331"/>
    <w:rsid w:val="00CD6697"/>
    <w:rsid w:val="00CD6AA9"/>
    <w:rsid w:val="00CD6EB8"/>
    <w:rsid w:val="00CD7288"/>
    <w:rsid w:val="00CE0240"/>
    <w:rsid w:val="00CE0CA2"/>
    <w:rsid w:val="00CE12D8"/>
    <w:rsid w:val="00CE1797"/>
    <w:rsid w:val="00CE1F78"/>
    <w:rsid w:val="00CE22B7"/>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058"/>
    <w:rsid w:val="00D078A0"/>
    <w:rsid w:val="00D1006D"/>
    <w:rsid w:val="00D10B36"/>
    <w:rsid w:val="00D11AC6"/>
    <w:rsid w:val="00D127CA"/>
    <w:rsid w:val="00D12E4C"/>
    <w:rsid w:val="00D133F0"/>
    <w:rsid w:val="00D1344B"/>
    <w:rsid w:val="00D148EF"/>
    <w:rsid w:val="00D14AB8"/>
    <w:rsid w:val="00D15532"/>
    <w:rsid w:val="00D15D73"/>
    <w:rsid w:val="00D16AEC"/>
    <w:rsid w:val="00D16B8A"/>
    <w:rsid w:val="00D16BEB"/>
    <w:rsid w:val="00D17253"/>
    <w:rsid w:val="00D1747F"/>
    <w:rsid w:val="00D17527"/>
    <w:rsid w:val="00D176DC"/>
    <w:rsid w:val="00D17865"/>
    <w:rsid w:val="00D17DEF"/>
    <w:rsid w:val="00D200B5"/>
    <w:rsid w:val="00D2022B"/>
    <w:rsid w:val="00D20B12"/>
    <w:rsid w:val="00D20D46"/>
    <w:rsid w:val="00D21434"/>
    <w:rsid w:val="00D21AC0"/>
    <w:rsid w:val="00D2227F"/>
    <w:rsid w:val="00D22F23"/>
    <w:rsid w:val="00D245EC"/>
    <w:rsid w:val="00D2515D"/>
    <w:rsid w:val="00D256CE"/>
    <w:rsid w:val="00D257FC"/>
    <w:rsid w:val="00D260D1"/>
    <w:rsid w:val="00D263E7"/>
    <w:rsid w:val="00D26B1F"/>
    <w:rsid w:val="00D26D8B"/>
    <w:rsid w:val="00D26E07"/>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50D"/>
    <w:rsid w:val="00D70094"/>
    <w:rsid w:val="00D700BC"/>
    <w:rsid w:val="00D70D41"/>
    <w:rsid w:val="00D71149"/>
    <w:rsid w:val="00D71A89"/>
    <w:rsid w:val="00D72643"/>
    <w:rsid w:val="00D728A8"/>
    <w:rsid w:val="00D7330F"/>
    <w:rsid w:val="00D73961"/>
    <w:rsid w:val="00D73D39"/>
    <w:rsid w:val="00D745FD"/>
    <w:rsid w:val="00D747F8"/>
    <w:rsid w:val="00D7560A"/>
    <w:rsid w:val="00D75E2D"/>
    <w:rsid w:val="00D76511"/>
    <w:rsid w:val="00D7658D"/>
    <w:rsid w:val="00D7709B"/>
    <w:rsid w:val="00D77225"/>
    <w:rsid w:val="00D77977"/>
    <w:rsid w:val="00D77B80"/>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62"/>
    <w:rsid w:val="00D95ED3"/>
    <w:rsid w:val="00D9602D"/>
    <w:rsid w:val="00D96234"/>
    <w:rsid w:val="00D97BC0"/>
    <w:rsid w:val="00DA064D"/>
    <w:rsid w:val="00DA1719"/>
    <w:rsid w:val="00DA18E2"/>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68E2"/>
    <w:rsid w:val="00DB6D3C"/>
    <w:rsid w:val="00DB7034"/>
    <w:rsid w:val="00DB7649"/>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F72"/>
    <w:rsid w:val="00DF057B"/>
    <w:rsid w:val="00DF0C5D"/>
    <w:rsid w:val="00DF1421"/>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D2D"/>
    <w:rsid w:val="00E02E68"/>
    <w:rsid w:val="00E034CD"/>
    <w:rsid w:val="00E03531"/>
    <w:rsid w:val="00E03948"/>
    <w:rsid w:val="00E03AE8"/>
    <w:rsid w:val="00E041E7"/>
    <w:rsid w:val="00E04BB5"/>
    <w:rsid w:val="00E04D66"/>
    <w:rsid w:val="00E04F86"/>
    <w:rsid w:val="00E056E1"/>
    <w:rsid w:val="00E06B3D"/>
    <w:rsid w:val="00E06B85"/>
    <w:rsid w:val="00E06FBD"/>
    <w:rsid w:val="00E10010"/>
    <w:rsid w:val="00E101D7"/>
    <w:rsid w:val="00E108E3"/>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15B7"/>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2825"/>
    <w:rsid w:val="00E43F4D"/>
    <w:rsid w:val="00E453E2"/>
    <w:rsid w:val="00E454D2"/>
    <w:rsid w:val="00E45FB5"/>
    <w:rsid w:val="00E4644F"/>
    <w:rsid w:val="00E46BE4"/>
    <w:rsid w:val="00E4723C"/>
    <w:rsid w:val="00E47BDA"/>
    <w:rsid w:val="00E50353"/>
    <w:rsid w:val="00E50B7F"/>
    <w:rsid w:val="00E50F05"/>
    <w:rsid w:val="00E50F36"/>
    <w:rsid w:val="00E5293A"/>
    <w:rsid w:val="00E52C6A"/>
    <w:rsid w:val="00E52E1B"/>
    <w:rsid w:val="00E52F15"/>
    <w:rsid w:val="00E52F73"/>
    <w:rsid w:val="00E53314"/>
    <w:rsid w:val="00E534D5"/>
    <w:rsid w:val="00E5414E"/>
    <w:rsid w:val="00E541F7"/>
    <w:rsid w:val="00E54AD2"/>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EDB"/>
    <w:rsid w:val="00E901FF"/>
    <w:rsid w:val="00E902CA"/>
    <w:rsid w:val="00E90B33"/>
    <w:rsid w:val="00E90BDC"/>
    <w:rsid w:val="00E90C2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72DC"/>
    <w:rsid w:val="00EA7E8E"/>
    <w:rsid w:val="00EB0322"/>
    <w:rsid w:val="00EB08E0"/>
    <w:rsid w:val="00EB0AC4"/>
    <w:rsid w:val="00EB15FF"/>
    <w:rsid w:val="00EB1860"/>
    <w:rsid w:val="00EB1E51"/>
    <w:rsid w:val="00EB29F6"/>
    <w:rsid w:val="00EB2A70"/>
    <w:rsid w:val="00EB328E"/>
    <w:rsid w:val="00EB431B"/>
    <w:rsid w:val="00EB488B"/>
    <w:rsid w:val="00EB6461"/>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A0E"/>
    <w:rsid w:val="00ED7B3D"/>
    <w:rsid w:val="00EE072D"/>
    <w:rsid w:val="00EE09BE"/>
    <w:rsid w:val="00EE0DC6"/>
    <w:rsid w:val="00EE0FCC"/>
    <w:rsid w:val="00EE2718"/>
    <w:rsid w:val="00EE2E59"/>
    <w:rsid w:val="00EE3481"/>
    <w:rsid w:val="00EE3861"/>
    <w:rsid w:val="00EE4E2F"/>
    <w:rsid w:val="00EE5B22"/>
    <w:rsid w:val="00EE73F4"/>
    <w:rsid w:val="00EE7A88"/>
    <w:rsid w:val="00EF019E"/>
    <w:rsid w:val="00EF096F"/>
    <w:rsid w:val="00EF155A"/>
    <w:rsid w:val="00EF17A2"/>
    <w:rsid w:val="00EF1B51"/>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A76"/>
    <w:rsid w:val="00F12BD3"/>
    <w:rsid w:val="00F13240"/>
    <w:rsid w:val="00F13A03"/>
    <w:rsid w:val="00F13A0E"/>
    <w:rsid w:val="00F14A3C"/>
    <w:rsid w:val="00F14A90"/>
    <w:rsid w:val="00F1501A"/>
    <w:rsid w:val="00F150BD"/>
    <w:rsid w:val="00F15D5D"/>
    <w:rsid w:val="00F1609E"/>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0C55"/>
    <w:rsid w:val="00F3106A"/>
    <w:rsid w:val="00F311BD"/>
    <w:rsid w:val="00F31510"/>
    <w:rsid w:val="00F3247E"/>
    <w:rsid w:val="00F32D67"/>
    <w:rsid w:val="00F33030"/>
    <w:rsid w:val="00F334F1"/>
    <w:rsid w:val="00F34B4C"/>
    <w:rsid w:val="00F35703"/>
    <w:rsid w:val="00F35733"/>
    <w:rsid w:val="00F3590F"/>
    <w:rsid w:val="00F3591F"/>
    <w:rsid w:val="00F359E0"/>
    <w:rsid w:val="00F35EE5"/>
    <w:rsid w:val="00F35F9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34E6"/>
    <w:rsid w:val="00F54B62"/>
    <w:rsid w:val="00F54C7C"/>
    <w:rsid w:val="00F55A88"/>
    <w:rsid w:val="00F55DC9"/>
    <w:rsid w:val="00F56357"/>
    <w:rsid w:val="00F56582"/>
    <w:rsid w:val="00F56AF3"/>
    <w:rsid w:val="00F5707A"/>
    <w:rsid w:val="00F570D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5B37"/>
    <w:rsid w:val="00F66AF9"/>
    <w:rsid w:val="00F66C76"/>
    <w:rsid w:val="00F67818"/>
    <w:rsid w:val="00F67B3F"/>
    <w:rsid w:val="00F700E8"/>
    <w:rsid w:val="00F70648"/>
    <w:rsid w:val="00F70EE0"/>
    <w:rsid w:val="00F713BB"/>
    <w:rsid w:val="00F71FF8"/>
    <w:rsid w:val="00F72354"/>
    <w:rsid w:val="00F7253F"/>
    <w:rsid w:val="00F72A9F"/>
    <w:rsid w:val="00F730AF"/>
    <w:rsid w:val="00F737F3"/>
    <w:rsid w:val="00F739B7"/>
    <w:rsid w:val="00F75CB3"/>
    <w:rsid w:val="00F76039"/>
    <w:rsid w:val="00F760A6"/>
    <w:rsid w:val="00F769A6"/>
    <w:rsid w:val="00F779F4"/>
    <w:rsid w:val="00F77DCA"/>
    <w:rsid w:val="00F81344"/>
    <w:rsid w:val="00F81936"/>
    <w:rsid w:val="00F81BEF"/>
    <w:rsid w:val="00F81D3A"/>
    <w:rsid w:val="00F82607"/>
    <w:rsid w:val="00F848AD"/>
    <w:rsid w:val="00F84DC3"/>
    <w:rsid w:val="00F8554E"/>
    <w:rsid w:val="00F86038"/>
    <w:rsid w:val="00F86911"/>
    <w:rsid w:val="00F86D49"/>
    <w:rsid w:val="00F86EB5"/>
    <w:rsid w:val="00F871A1"/>
    <w:rsid w:val="00F87587"/>
    <w:rsid w:val="00F877A8"/>
    <w:rsid w:val="00F91083"/>
    <w:rsid w:val="00F9136C"/>
    <w:rsid w:val="00F9191F"/>
    <w:rsid w:val="00F925C4"/>
    <w:rsid w:val="00F92A52"/>
    <w:rsid w:val="00F93352"/>
    <w:rsid w:val="00F9347C"/>
    <w:rsid w:val="00F93BF4"/>
    <w:rsid w:val="00F93CCA"/>
    <w:rsid w:val="00F94EA0"/>
    <w:rsid w:val="00F95A6B"/>
    <w:rsid w:val="00F96B63"/>
    <w:rsid w:val="00F96FB7"/>
    <w:rsid w:val="00F973BE"/>
    <w:rsid w:val="00F97507"/>
    <w:rsid w:val="00F97952"/>
    <w:rsid w:val="00F97C7E"/>
    <w:rsid w:val="00F97F08"/>
    <w:rsid w:val="00FA0292"/>
    <w:rsid w:val="00FA0BB6"/>
    <w:rsid w:val="00FA13B3"/>
    <w:rsid w:val="00FA1582"/>
    <w:rsid w:val="00FA189D"/>
    <w:rsid w:val="00FA1E15"/>
    <w:rsid w:val="00FA1F7A"/>
    <w:rsid w:val="00FA28EA"/>
    <w:rsid w:val="00FA2E9E"/>
    <w:rsid w:val="00FA2F8B"/>
    <w:rsid w:val="00FA3173"/>
    <w:rsid w:val="00FA3AC0"/>
    <w:rsid w:val="00FA4601"/>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6417"/>
    <o:shapelayout v:ext="edit">
      <o:idmap v:ext="edit" data="1"/>
    </o:shapelayout>
  </w:shapeDefaults>
  <w:decimalSymbol w:val=","/>
  <w:listSeparator w:val=";"/>
  <w14:docId w14:val="74AD598F"/>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FD"/>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uiPriority w:val="99"/>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uiPriority w:val="34"/>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99"/>
    <w:qFormat/>
    <w:rsid w:val="00D745FD"/>
    <w:rPr>
      <w:sz w:val="24"/>
      <w:szCs w:val="24"/>
    </w:rPr>
  </w:style>
  <w:style w:type="character" w:styleId="afff7">
    <w:name w:val="Placeholder Text"/>
    <w:basedOn w:val="a3"/>
    <w:uiPriority w:val="99"/>
    <w:semiHidden/>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99"/>
    <w:qFormat/>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34"/>
    <w:qFormat/>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 w:type="character" w:customStyle="1" w:styleId="affff1">
    <w:name w:val="Символ сноски"/>
    <w:qFormat/>
    <w:rsid w:val="00E108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rsk-volgi.ru/ru/o_kompanii/antikorrup/"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1.wdp"/></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BA20FF6454B15B94528CBED8DECD7"/>
        <w:category>
          <w:name w:val="Общие"/>
          <w:gallery w:val="placeholder"/>
        </w:category>
        <w:types>
          <w:type w:val="bbPlcHdr"/>
        </w:types>
        <w:behaviors>
          <w:behavior w:val="content"/>
        </w:behaviors>
        <w:guid w:val="{0BA027EC-2E86-4EB3-AAD4-9C014EAB9ED0}"/>
      </w:docPartPr>
      <w:docPartBody>
        <w:p w:rsidR="00F078EC" w:rsidRDefault="00C02646" w:rsidP="00C02646">
          <w:pPr>
            <w:pStyle w:val="390BA20FF6454B15B94528CBED8DECD7"/>
          </w:pPr>
          <w:r w:rsidRPr="00581364">
            <w:rPr>
              <w:rStyle w:val="a3"/>
            </w:rPr>
            <w:t>Выберите элемент.</w:t>
          </w:r>
        </w:p>
      </w:docPartBody>
    </w:docPart>
    <w:docPart>
      <w:docPartPr>
        <w:name w:val="11C12A56123D4F199A9458B25077A1B9"/>
        <w:category>
          <w:name w:val="Общие"/>
          <w:gallery w:val="placeholder"/>
        </w:category>
        <w:types>
          <w:type w:val="bbPlcHdr"/>
        </w:types>
        <w:behaviors>
          <w:behavior w:val="content"/>
        </w:behaviors>
        <w:guid w:val="{A0E13BF2-E1B8-4FF4-A2DB-0FD4A55E654E}"/>
      </w:docPartPr>
      <w:docPartBody>
        <w:p w:rsidR="0022398B" w:rsidRDefault="00623FD5" w:rsidP="00623FD5">
          <w:pPr>
            <w:pStyle w:val="11C12A56123D4F199A9458B25077A1B9"/>
          </w:pPr>
          <w:r w:rsidRPr="00322144">
            <w:rPr>
              <w:rStyle w:val="a3"/>
              <w:i/>
            </w:rPr>
            <w:t>[</w:t>
          </w:r>
          <w:r>
            <w:rPr>
              <w:rStyle w:val="a3"/>
              <w:i/>
            </w:rPr>
            <w:t>Указать дату</w:t>
          </w:r>
          <w:r w:rsidRPr="00322144">
            <w:rPr>
              <w:rStyle w:val="a3"/>
              <w:i/>
            </w:rPr>
            <w:t>]</w:t>
          </w:r>
        </w:p>
      </w:docPartBody>
    </w:docPart>
    <w:docPart>
      <w:docPartPr>
        <w:name w:val="29C0523D2C544DAEB71947E0DF1B8F03"/>
        <w:category>
          <w:name w:val="Общие"/>
          <w:gallery w:val="placeholder"/>
        </w:category>
        <w:types>
          <w:type w:val="bbPlcHdr"/>
        </w:types>
        <w:behaviors>
          <w:behavior w:val="content"/>
        </w:behaviors>
        <w:guid w:val="{B10E5269-EB9C-4809-A816-F7FE926116BD}"/>
      </w:docPartPr>
      <w:docPartBody>
        <w:p w:rsidR="0022398B" w:rsidRDefault="00623FD5" w:rsidP="00623FD5">
          <w:pPr>
            <w:pStyle w:val="29C0523D2C544DAEB71947E0DF1B8F03"/>
          </w:pPr>
          <w:r w:rsidRPr="00322144">
            <w:rPr>
              <w:rStyle w:val="a3"/>
              <w:i/>
            </w:rPr>
            <w:t>[</w:t>
          </w:r>
          <w:r>
            <w:rPr>
              <w:rStyle w:val="a3"/>
              <w:i/>
            </w:rPr>
            <w:t>Указать дату</w:t>
          </w:r>
          <w:r w:rsidRPr="00322144">
            <w:rPr>
              <w:rStyle w:val="a3"/>
              <w:i/>
            </w:rPr>
            <w:t>]</w:t>
          </w:r>
        </w:p>
      </w:docPartBody>
    </w:docPart>
    <w:docPart>
      <w:docPartPr>
        <w:name w:val="4CB6CB0F00704274A3B0B5D3132C1780"/>
        <w:category>
          <w:name w:val="Общие"/>
          <w:gallery w:val="placeholder"/>
        </w:category>
        <w:types>
          <w:type w:val="bbPlcHdr"/>
        </w:types>
        <w:behaviors>
          <w:behavior w:val="content"/>
        </w:behaviors>
        <w:guid w:val="{B1397D50-1030-404C-BEAB-B4255E67861B}"/>
      </w:docPartPr>
      <w:docPartBody>
        <w:p w:rsidR="0022398B" w:rsidRDefault="00623FD5" w:rsidP="00623FD5">
          <w:pPr>
            <w:pStyle w:val="4CB6CB0F00704274A3B0B5D3132C1780"/>
          </w:pPr>
          <w:r w:rsidRPr="00322144">
            <w:rPr>
              <w:rStyle w:val="a3"/>
              <w:i/>
            </w:rPr>
            <w:t>[</w:t>
          </w:r>
          <w:r>
            <w:rPr>
              <w:rStyle w:val="a3"/>
              <w:i/>
            </w:rPr>
            <w:t>Указать дату</w:t>
          </w:r>
          <w:r w:rsidRPr="00322144">
            <w:rPr>
              <w:rStyle w:val="a3"/>
              <w:i/>
            </w:rPr>
            <w:t>]</w:t>
          </w:r>
        </w:p>
      </w:docPartBody>
    </w:docPart>
    <w:docPart>
      <w:docPartPr>
        <w:name w:val="E16BE07748BB43B98BF0E09FCB0B56C4"/>
        <w:category>
          <w:name w:val="Общие"/>
          <w:gallery w:val="placeholder"/>
        </w:category>
        <w:types>
          <w:type w:val="bbPlcHdr"/>
        </w:types>
        <w:behaviors>
          <w:behavior w:val="content"/>
        </w:behaviors>
        <w:guid w:val="{F34561A4-B1C7-4D1A-AB0A-10644ED90112}"/>
      </w:docPartPr>
      <w:docPartBody>
        <w:p w:rsidR="0022398B" w:rsidRDefault="00623FD5" w:rsidP="00623FD5">
          <w:pPr>
            <w:pStyle w:val="E16BE07748BB43B98BF0E09FCB0B56C4"/>
          </w:pPr>
          <w:r w:rsidRPr="00322144">
            <w:rPr>
              <w:rStyle w:val="a3"/>
              <w:i/>
            </w:rPr>
            <w:t>[</w:t>
          </w:r>
          <w:r>
            <w:rPr>
              <w:rStyle w:val="a3"/>
              <w:i/>
            </w:rPr>
            <w:t>Указать дату</w:t>
          </w:r>
          <w:r w:rsidRPr="00322144">
            <w:rPr>
              <w:rStyle w:val="a3"/>
              <w: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32A4E"/>
    <w:rsid w:val="000423B9"/>
    <w:rsid w:val="00081917"/>
    <w:rsid w:val="0009101F"/>
    <w:rsid w:val="000A2BD8"/>
    <w:rsid w:val="000B3E75"/>
    <w:rsid w:val="000B691D"/>
    <w:rsid w:val="000C15E3"/>
    <w:rsid w:val="000E23C7"/>
    <w:rsid w:val="001221DA"/>
    <w:rsid w:val="00126F0C"/>
    <w:rsid w:val="00133472"/>
    <w:rsid w:val="0014304A"/>
    <w:rsid w:val="001712FC"/>
    <w:rsid w:val="001730D1"/>
    <w:rsid w:val="001B2E40"/>
    <w:rsid w:val="001C1976"/>
    <w:rsid w:val="00222699"/>
    <w:rsid w:val="0022398B"/>
    <w:rsid w:val="00240242"/>
    <w:rsid w:val="0029589B"/>
    <w:rsid w:val="002A5B93"/>
    <w:rsid w:val="002D420E"/>
    <w:rsid w:val="0031669F"/>
    <w:rsid w:val="003236D1"/>
    <w:rsid w:val="00345DAC"/>
    <w:rsid w:val="00354D1D"/>
    <w:rsid w:val="0036193D"/>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23EF"/>
    <w:rsid w:val="0054252B"/>
    <w:rsid w:val="00543A0B"/>
    <w:rsid w:val="005B7E47"/>
    <w:rsid w:val="005E3387"/>
    <w:rsid w:val="00623FD5"/>
    <w:rsid w:val="0067466E"/>
    <w:rsid w:val="00686D5B"/>
    <w:rsid w:val="00690F81"/>
    <w:rsid w:val="006C1525"/>
    <w:rsid w:val="006C6A9E"/>
    <w:rsid w:val="006D0F89"/>
    <w:rsid w:val="006D1F4B"/>
    <w:rsid w:val="00721086"/>
    <w:rsid w:val="00734DEC"/>
    <w:rsid w:val="007624A2"/>
    <w:rsid w:val="00763056"/>
    <w:rsid w:val="007C3002"/>
    <w:rsid w:val="007D07D4"/>
    <w:rsid w:val="008304A2"/>
    <w:rsid w:val="00854B5A"/>
    <w:rsid w:val="008563B4"/>
    <w:rsid w:val="008655AF"/>
    <w:rsid w:val="008B6E4F"/>
    <w:rsid w:val="008F012D"/>
    <w:rsid w:val="00900AB8"/>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20F"/>
    <w:rsid w:val="00A8371D"/>
    <w:rsid w:val="00A84F49"/>
    <w:rsid w:val="00A87D8F"/>
    <w:rsid w:val="00A90C33"/>
    <w:rsid w:val="00AA37AC"/>
    <w:rsid w:val="00AA568B"/>
    <w:rsid w:val="00AB7905"/>
    <w:rsid w:val="00B17D63"/>
    <w:rsid w:val="00B23879"/>
    <w:rsid w:val="00B434CE"/>
    <w:rsid w:val="00B6366A"/>
    <w:rsid w:val="00B6588D"/>
    <w:rsid w:val="00B74F2E"/>
    <w:rsid w:val="00B75C18"/>
    <w:rsid w:val="00B85661"/>
    <w:rsid w:val="00B91BF7"/>
    <w:rsid w:val="00BE124C"/>
    <w:rsid w:val="00C02646"/>
    <w:rsid w:val="00C1211A"/>
    <w:rsid w:val="00C21D32"/>
    <w:rsid w:val="00C26A2A"/>
    <w:rsid w:val="00C51826"/>
    <w:rsid w:val="00C52962"/>
    <w:rsid w:val="00CC43E5"/>
    <w:rsid w:val="00D0276F"/>
    <w:rsid w:val="00D33286"/>
    <w:rsid w:val="00D3457E"/>
    <w:rsid w:val="00D71641"/>
    <w:rsid w:val="00D87771"/>
    <w:rsid w:val="00DC7137"/>
    <w:rsid w:val="00E27D97"/>
    <w:rsid w:val="00E50EF1"/>
    <w:rsid w:val="00E70E51"/>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23FD5"/>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387BF-F00C-4406-BFD0-54D248EC2E6F}">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4.xml><?xml version="1.0" encoding="utf-8"?>
<ds:datastoreItem xmlns:ds="http://schemas.openxmlformats.org/officeDocument/2006/customXml" ds:itemID="{FED9D067-42D3-4CA6-87F3-3D82598BE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24</Pages>
  <Words>8985</Words>
  <Characters>51219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60084</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Черножиц Наталия Александровна</cp:lastModifiedBy>
  <cp:revision>95</cp:revision>
  <cp:lastPrinted>2024-12-13T04:17:00Z</cp:lastPrinted>
  <dcterms:created xsi:type="dcterms:W3CDTF">2025-02-24T04:31:00Z</dcterms:created>
  <dcterms:modified xsi:type="dcterms:W3CDTF">2025-09-10T10:52:00Z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